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D43EA0" w14:textId="77777777" w:rsidR="00316C56" w:rsidRPr="00325396" w:rsidRDefault="00316C56" w:rsidP="00316C56">
      <w:pPr>
        <w:rPr>
          <w:rFonts w:ascii="Montserrat Bold" w:hAnsi="Montserrat Bold"/>
          <w:sz w:val="18"/>
          <w:szCs w:val="18"/>
        </w:rPr>
      </w:pPr>
      <w:r w:rsidRPr="00FD20BD">
        <w:rPr>
          <w:rFonts w:ascii="Montserrat Bold" w:hAnsi="Montserrat Bold"/>
          <w:b/>
          <w:sz w:val="18"/>
          <w:szCs w:val="18"/>
        </w:rPr>
        <w:t>Asunto: Se comunica</w:t>
      </w:r>
      <w:r w:rsidRPr="00325396">
        <w:rPr>
          <w:rFonts w:ascii="Montserrat Bold" w:hAnsi="Montserrat Bold"/>
          <w:sz w:val="18"/>
          <w:szCs w:val="18"/>
        </w:rPr>
        <w:t xml:space="preserve"> con</w:t>
      </w:r>
      <w:r>
        <w:rPr>
          <w:rFonts w:ascii="Montserrat Bold" w:hAnsi="Montserrat Bold"/>
          <w:sz w:val="18"/>
          <w:szCs w:val="18"/>
        </w:rPr>
        <w:t>fidencialidad de la información</w:t>
      </w:r>
    </w:p>
    <w:p w14:paraId="237340DD" w14:textId="77777777" w:rsidR="00316C56" w:rsidRPr="002C002D" w:rsidRDefault="00316C56" w:rsidP="00316C56">
      <w:pPr>
        <w:pStyle w:val="Puesto"/>
        <w:ind w:right="5206"/>
        <w:jc w:val="both"/>
        <w:rPr>
          <w:rFonts w:ascii="Soberana Sans" w:hAnsi="Soberana Sans" w:cs="Arial"/>
          <w:b/>
          <w:sz w:val="18"/>
          <w:lang w:val="es-MX"/>
        </w:rPr>
      </w:pPr>
    </w:p>
    <w:p w14:paraId="178C35BB" w14:textId="6CFCC387" w:rsidR="00316C56" w:rsidRDefault="00316C56" w:rsidP="00316C56">
      <w:pPr>
        <w:pStyle w:val="Puesto"/>
        <w:ind w:left="3686"/>
        <w:jc w:val="right"/>
        <w:rPr>
          <w:rFonts w:ascii="Montserrat" w:hAnsi="Montserrat" w:cs="Arial"/>
          <w:bCs/>
          <w:sz w:val="18"/>
          <w:lang w:val="es-ES"/>
        </w:rPr>
      </w:pPr>
      <w:r w:rsidRPr="004F0B19">
        <w:rPr>
          <w:rFonts w:ascii="Montserrat" w:hAnsi="Montserrat" w:cs="Arial"/>
          <w:bCs/>
          <w:sz w:val="18"/>
          <w:lang w:val="es-ES"/>
        </w:rPr>
        <w:t xml:space="preserve">Monterrey, Nuevo León a </w:t>
      </w:r>
      <w:r w:rsidR="00A56A3F">
        <w:rPr>
          <w:rFonts w:ascii="Montserrat" w:hAnsi="Montserrat" w:cs="Arial"/>
          <w:bCs/>
          <w:sz w:val="18"/>
          <w:lang w:val="es-ES"/>
        </w:rPr>
        <w:t xml:space="preserve">07 de julio de 2022.   </w:t>
      </w:r>
    </w:p>
    <w:p w14:paraId="373557D1" w14:textId="77777777" w:rsidR="00A56A3F" w:rsidRDefault="00A56A3F" w:rsidP="00316C56">
      <w:pPr>
        <w:ind w:right="5721"/>
        <w:jc w:val="both"/>
        <w:rPr>
          <w:rFonts w:ascii="Montserrat" w:hAnsi="Montserrat"/>
          <w:b/>
          <w:sz w:val="18"/>
          <w:szCs w:val="18"/>
        </w:rPr>
      </w:pPr>
    </w:p>
    <w:p w14:paraId="6F0A4A2B" w14:textId="70EE86FC" w:rsidR="00316C56" w:rsidRDefault="00A56A3F" w:rsidP="00316C56">
      <w:pPr>
        <w:ind w:right="5721"/>
        <w:jc w:val="both"/>
        <w:rPr>
          <w:rFonts w:ascii="Montserrat" w:hAnsi="Montserrat"/>
          <w:b/>
          <w:sz w:val="18"/>
          <w:szCs w:val="18"/>
        </w:rPr>
      </w:pPr>
      <w:r>
        <w:rPr>
          <w:rFonts w:ascii="Montserrat" w:hAnsi="Montserrat"/>
          <w:b/>
          <w:sz w:val="18"/>
          <w:szCs w:val="18"/>
        </w:rPr>
        <w:t xml:space="preserve">Comité de Transparencia del Servicio de Administración Tributaria  </w:t>
      </w:r>
    </w:p>
    <w:p w14:paraId="37B595BA" w14:textId="24A86C8D" w:rsidR="00EF3EED" w:rsidRPr="00EF3EED" w:rsidRDefault="00EF3EED" w:rsidP="00316C56">
      <w:pPr>
        <w:jc w:val="both"/>
        <w:rPr>
          <w:rFonts w:ascii="Montserrat" w:hAnsi="Montserrat"/>
          <w:b/>
          <w:color w:val="FFFFFF" w:themeColor="background1"/>
          <w:sz w:val="18"/>
          <w:szCs w:val="18"/>
        </w:rPr>
      </w:pPr>
      <w:r w:rsidRPr="00EF3EED">
        <w:rPr>
          <w:rFonts w:ascii="Montserrat" w:hAnsi="Montserrat"/>
          <w:b/>
          <w:color w:val="FFFFFF" w:themeColor="background1"/>
          <w:sz w:val="18"/>
          <w:szCs w:val="18"/>
        </w:rPr>
        <w:t xml:space="preserve">.  .  .  .  .  .  .  .  .  .  .  .  .  .  .  .  .  .  </w:t>
      </w:r>
    </w:p>
    <w:p w14:paraId="4F3D540E" w14:textId="1842048F" w:rsidR="00316C56" w:rsidRPr="00325396" w:rsidRDefault="00316C56" w:rsidP="00316C56">
      <w:pPr>
        <w:jc w:val="both"/>
        <w:rPr>
          <w:rFonts w:ascii="Montserrat Regular" w:hAnsi="Montserrat Regular"/>
          <w:sz w:val="18"/>
          <w:szCs w:val="18"/>
        </w:rPr>
      </w:pPr>
      <w:r w:rsidRPr="00325396">
        <w:rPr>
          <w:rFonts w:ascii="Montserrat Regular" w:hAnsi="Montserrat Regular"/>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14:paraId="7ECE7A85" w14:textId="77777777" w:rsidR="00316C56" w:rsidRPr="00325396" w:rsidRDefault="00316C56" w:rsidP="00316C56">
      <w:pPr>
        <w:jc w:val="both"/>
        <w:rPr>
          <w:rFonts w:ascii="Montserrat Regular" w:hAnsi="Montserrat Regular"/>
          <w:sz w:val="18"/>
          <w:szCs w:val="18"/>
        </w:rPr>
      </w:pPr>
    </w:p>
    <w:p w14:paraId="523F2D90" w14:textId="77777777" w:rsidR="00316C56" w:rsidRPr="00325396" w:rsidRDefault="00316C56" w:rsidP="00316C56">
      <w:pPr>
        <w:jc w:val="both"/>
        <w:rPr>
          <w:rFonts w:ascii="Montserrat Regular" w:hAnsi="Montserrat Regular"/>
          <w:sz w:val="18"/>
          <w:szCs w:val="18"/>
        </w:rPr>
      </w:pPr>
      <w:r w:rsidRPr="00325396">
        <w:rPr>
          <w:rFonts w:ascii="Montserrat Regular" w:hAnsi="Montserrat Regular"/>
          <w:sz w:val="18"/>
          <w:szCs w:val="18"/>
        </w:rPr>
        <w:t xml:space="preserve">Al respecto, se informa que las resoluciones a los recursos de revocación que causaron firmeza en el </w:t>
      </w:r>
      <w:r>
        <w:rPr>
          <w:rFonts w:ascii="Montserrat Regular" w:hAnsi="Montserrat Regular"/>
          <w:b/>
          <w:sz w:val="18"/>
          <w:szCs w:val="18"/>
        </w:rPr>
        <w:t>segundo</w:t>
      </w:r>
      <w:r w:rsidRPr="00325396">
        <w:rPr>
          <w:rFonts w:ascii="Montserrat Regular" w:hAnsi="Montserrat Regular"/>
          <w:b/>
          <w:sz w:val="18"/>
          <w:szCs w:val="18"/>
        </w:rPr>
        <w:t xml:space="preserve"> trimestre del año </w:t>
      </w:r>
      <w:r>
        <w:rPr>
          <w:rFonts w:ascii="Montserrat Regular" w:hAnsi="Montserrat Regular"/>
          <w:b/>
          <w:sz w:val="18"/>
          <w:szCs w:val="18"/>
        </w:rPr>
        <w:t>2022</w:t>
      </w:r>
      <w:r w:rsidRPr="00325396">
        <w:rPr>
          <w:rFonts w:ascii="Montserrat Regular" w:hAnsi="Montserrat Regular"/>
          <w:sz w:val="18"/>
          <w:szCs w:val="18"/>
        </w:rPr>
        <w:t xml:space="preserve">, contienen información de contribuyentes, que se encuentra protegida por </w:t>
      </w:r>
      <w:r>
        <w:rPr>
          <w:rFonts w:ascii="Montserrat Regular" w:hAnsi="Montserrat Regular"/>
          <w:sz w:val="18"/>
          <w:szCs w:val="18"/>
        </w:rPr>
        <w:t>el secreto fiscal</w:t>
      </w:r>
      <w:r w:rsidRPr="00325396">
        <w:rPr>
          <w:rFonts w:ascii="Montserrat Regular" w:hAnsi="Montserrat Regular"/>
          <w:sz w:val="18"/>
          <w:szCs w:val="18"/>
        </w:rPr>
        <w:t xml:space="preserve">, </w:t>
      </w:r>
      <w:r>
        <w:rPr>
          <w:rFonts w:ascii="Montserrat Regular" w:hAnsi="Montserrat Regular"/>
          <w:sz w:val="18"/>
          <w:szCs w:val="18"/>
        </w:rPr>
        <w:t xml:space="preserve">así como datos personales, </w:t>
      </w:r>
      <w:r w:rsidRPr="00325396">
        <w:rPr>
          <w:rFonts w:ascii="Montserrat Regular" w:hAnsi="Montserrat Regular"/>
          <w:sz w:val="18"/>
          <w:szCs w:val="18"/>
        </w:rPr>
        <w:t xml:space="preserve">por lo tanto, se considera confidencial, por lo que, en cumplimiento a la obligación de transparencia citada, se realizaron versiones públicas de las mismas, para llevar a cabo la actualización correspondiente. </w:t>
      </w:r>
    </w:p>
    <w:p w14:paraId="5CC3C0DB" w14:textId="77777777" w:rsidR="00316C56" w:rsidRPr="00325396" w:rsidRDefault="00316C56" w:rsidP="00316C56">
      <w:pPr>
        <w:jc w:val="both"/>
        <w:rPr>
          <w:rFonts w:ascii="Montserrat Regular" w:hAnsi="Montserrat Regular"/>
          <w:sz w:val="18"/>
          <w:szCs w:val="18"/>
        </w:rPr>
      </w:pPr>
    </w:p>
    <w:p w14:paraId="5CCA7FB4" w14:textId="77777777" w:rsidR="00316C56" w:rsidRPr="00325396" w:rsidRDefault="00316C56" w:rsidP="00316C56">
      <w:pPr>
        <w:jc w:val="both"/>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encontrase protegida por el secreto fiscal, entre otra, es la siguiente:</w:t>
      </w:r>
    </w:p>
    <w:p w14:paraId="5F91F6AD" w14:textId="77777777" w:rsidR="00316C56" w:rsidRPr="00325396" w:rsidRDefault="00316C56" w:rsidP="00316C56">
      <w:pPr>
        <w:jc w:val="both"/>
        <w:rPr>
          <w:rFonts w:ascii="Montserrat Regular" w:hAnsi="Montserrat Regular"/>
          <w:sz w:val="18"/>
          <w:szCs w:val="18"/>
        </w:rPr>
      </w:pPr>
    </w:p>
    <w:p w14:paraId="7DB14653" w14:textId="77777777" w:rsidR="00316C56" w:rsidRPr="009D4199" w:rsidRDefault="00316C56" w:rsidP="00316C56">
      <w:pPr>
        <w:numPr>
          <w:ilvl w:val="0"/>
          <w:numId w:val="41"/>
        </w:numPr>
        <w:ind w:right="-1"/>
        <w:contextualSpacing/>
        <w:jc w:val="both"/>
        <w:rPr>
          <w:rFonts w:ascii="Montserrat Regular" w:hAnsi="Montserrat Regular"/>
          <w:sz w:val="17"/>
          <w:szCs w:val="17"/>
        </w:rPr>
      </w:pPr>
      <w:r w:rsidRPr="009D4199">
        <w:rPr>
          <w:rFonts w:ascii="Montserrat Regular" w:hAnsi="Montserrat Regular"/>
          <w:sz w:val="17"/>
          <w:szCs w:val="17"/>
        </w:rPr>
        <w:t>Nombre, denominación y razón social de contribuyentes.</w:t>
      </w:r>
    </w:p>
    <w:p w14:paraId="14E3EB8C" w14:textId="77777777" w:rsidR="00316C56" w:rsidRPr="009D4199" w:rsidRDefault="00316C56" w:rsidP="00316C56">
      <w:pPr>
        <w:numPr>
          <w:ilvl w:val="0"/>
          <w:numId w:val="41"/>
        </w:numPr>
        <w:ind w:right="-1"/>
        <w:contextualSpacing/>
        <w:jc w:val="both"/>
        <w:rPr>
          <w:rFonts w:ascii="Montserrat Regular" w:hAnsi="Montserrat Regular"/>
          <w:sz w:val="17"/>
          <w:szCs w:val="17"/>
        </w:rPr>
      </w:pPr>
      <w:r w:rsidRPr="009D4199">
        <w:rPr>
          <w:rFonts w:ascii="Montserrat Regular" w:hAnsi="Montserrat Regular"/>
          <w:sz w:val="17"/>
          <w:szCs w:val="17"/>
        </w:rPr>
        <w:t>Clave del Registro Federal de Contribuyentes.</w:t>
      </w:r>
    </w:p>
    <w:p w14:paraId="06D0040C" w14:textId="77777777" w:rsidR="00316C56" w:rsidRPr="009D4199" w:rsidRDefault="00316C56" w:rsidP="00316C56">
      <w:pPr>
        <w:numPr>
          <w:ilvl w:val="0"/>
          <w:numId w:val="41"/>
        </w:numPr>
        <w:contextualSpacing/>
        <w:jc w:val="both"/>
        <w:rPr>
          <w:rFonts w:ascii="Montserrat Regular" w:hAnsi="Montserrat Regular"/>
          <w:sz w:val="17"/>
          <w:szCs w:val="17"/>
        </w:rPr>
      </w:pPr>
      <w:r w:rsidRPr="009D4199">
        <w:rPr>
          <w:rFonts w:ascii="Montserrat Regular" w:hAnsi="Montserrat Regular"/>
          <w:sz w:val="17"/>
          <w:szCs w:val="17"/>
        </w:rPr>
        <w:t xml:space="preserve">Representante legal. </w:t>
      </w:r>
    </w:p>
    <w:p w14:paraId="7537FDF3" w14:textId="77777777" w:rsidR="00316C56" w:rsidRPr="009D4199" w:rsidRDefault="00316C56" w:rsidP="00316C56">
      <w:pPr>
        <w:numPr>
          <w:ilvl w:val="0"/>
          <w:numId w:val="41"/>
        </w:numPr>
        <w:ind w:right="-1"/>
        <w:contextualSpacing/>
        <w:jc w:val="both"/>
        <w:rPr>
          <w:rFonts w:ascii="Montserrat Regular" w:hAnsi="Montserrat Regular"/>
          <w:sz w:val="17"/>
          <w:szCs w:val="17"/>
        </w:rPr>
      </w:pPr>
      <w:r w:rsidRPr="009D4199">
        <w:rPr>
          <w:rFonts w:ascii="Montserrat Regular" w:hAnsi="Montserrat Regular"/>
          <w:sz w:val="17"/>
          <w:szCs w:val="17"/>
        </w:rPr>
        <w:t>Domicilio fiscal.</w:t>
      </w:r>
    </w:p>
    <w:p w14:paraId="001638F6" w14:textId="77777777" w:rsidR="00316C56" w:rsidRPr="005415C2" w:rsidRDefault="00316C56" w:rsidP="00316C56">
      <w:pPr>
        <w:numPr>
          <w:ilvl w:val="0"/>
          <w:numId w:val="41"/>
        </w:numPr>
        <w:spacing w:after="200"/>
        <w:contextualSpacing/>
        <w:jc w:val="both"/>
        <w:rPr>
          <w:rFonts w:ascii="Montserrat Regular" w:hAnsi="Montserrat Regular"/>
          <w:sz w:val="17"/>
          <w:szCs w:val="17"/>
        </w:rPr>
      </w:pPr>
      <w:r w:rsidRPr="005415C2">
        <w:rPr>
          <w:rFonts w:ascii="Montserrat Regular" w:hAnsi="Montserrat Regular"/>
          <w:sz w:val="17"/>
          <w:szCs w:val="17"/>
        </w:rPr>
        <w:t>Montos de créditos fiscales, multas.</w:t>
      </w:r>
    </w:p>
    <w:p w14:paraId="6F93D536" w14:textId="77777777" w:rsidR="00316C56" w:rsidRPr="009D4199" w:rsidRDefault="00316C56" w:rsidP="00316C56">
      <w:pPr>
        <w:numPr>
          <w:ilvl w:val="0"/>
          <w:numId w:val="41"/>
        </w:numPr>
        <w:spacing w:after="200"/>
        <w:contextualSpacing/>
        <w:jc w:val="both"/>
        <w:rPr>
          <w:rFonts w:ascii="Montserrat Regular" w:hAnsi="Montserrat Regular"/>
          <w:sz w:val="17"/>
          <w:szCs w:val="17"/>
        </w:rPr>
      </w:pPr>
      <w:r w:rsidRPr="009D4199">
        <w:rPr>
          <w:rFonts w:ascii="Montserrat Regular" w:hAnsi="Montserrat Regular"/>
          <w:sz w:val="17"/>
          <w:szCs w:val="17"/>
        </w:rPr>
        <w:t>Folio SIFEN, Cadena, Sello digital, código QR y firma digital del funcionario</w:t>
      </w:r>
    </w:p>
    <w:p w14:paraId="15675A07" w14:textId="77777777" w:rsidR="00316C56" w:rsidRPr="005415C2" w:rsidRDefault="00316C56" w:rsidP="00316C56">
      <w:pPr>
        <w:numPr>
          <w:ilvl w:val="0"/>
          <w:numId w:val="41"/>
        </w:numPr>
        <w:spacing w:after="200"/>
        <w:contextualSpacing/>
        <w:jc w:val="both"/>
        <w:rPr>
          <w:rFonts w:ascii="Montserrat Regular" w:hAnsi="Montserrat Regular"/>
          <w:sz w:val="17"/>
          <w:szCs w:val="17"/>
        </w:rPr>
      </w:pPr>
      <w:r w:rsidRPr="005415C2">
        <w:rPr>
          <w:rFonts w:ascii="Montserrat" w:hAnsi="Montserrat"/>
          <w:sz w:val="17"/>
          <w:szCs w:val="17"/>
        </w:rPr>
        <w:t>Nombre de tercero.</w:t>
      </w:r>
    </w:p>
    <w:p w14:paraId="38F584E7" w14:textId="77777777" w:rsidR="00316C56" w:rsidRPr="009D4199" w:rsidRDefault="00316C56" w:rsidP="00316C56">
      <w:pPr>
        <w:numPr>
          <w:ilvl w:val="0"/>
          <w:numId w:val="41"/>
        </w:numPr>
        <w:spacing w:after="200"/>
        <w:contextualSpacing/>
        <w:jc w:val="both"/>
        <w:rPr>
          <w:rFonts w:ascii="Montserrat Regular" w:hAnsi="Montserrat Regular"/>
          <w:sz w:val="17"/>
          <w:szCs w:val="17"/>
        </w:rPr>
      </w:pPr>
      <w:r w:rsidRPr="009D4199">
        <w:rPr>
          <w:rFonts w:ascii="Montserrat" w:hAnsi="Montserrat"/>
          <w:sz w:val="17"/>
          <w:szCs w:val="17"/>
        </w:rPr>
        <w:t>Oficio.</w:t>
      </w:r>
    </w:p>
    <w:p w14:paraId="3DF85AE6" w14:textId="77777777" w:rsidR="00316C56" w:rsidRPr="009D4199" w:rsidRDefault="00316C56" w:rsidP="00316C56">
      <w:pPr>
        <w:numPr>
          <w:ilvl w:val="0"/>
          <w:numId w:val="41"/>
        </w:numPr>
        <w:spacing w:after="200"/>
        <w:contextualSpacing/>
        <w:jc w:val="both"/>
        <w:rPr>
          <w:rFonts w:ascii="Montserrat Regular" w:hAnsi="Montserrat Regular"/>
          <w:sz w:val="17"/>
          <w:szCs w:val="17"/>
        </w:rPr>
      </w:pPr>
      <w:r w:rsidRPr="009D4199">
        <w:rPr>
          <w:rFonts w:ascii="Montserrat Regular" w:hAnsi="Montserrat Regular"/>
          <w:sz w:val="17"/>
          <w:szCs w:val="17"/>
        </w:rPr>
        <w:t>Resolución recurrida.</w:t>
      </w:r>
    </w:p>
    <w:p w14:paraId="7BC4003E"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Número de juicio.</w:t>
      </w:r>
    </w:p>
    <w:p w14:paraId="294A50CC"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Datos de escritura pública, número de escritura, estado, libro, folio mercantil, partida.</w:t>
      </w:r>
    </w:p>
    <w:p w14:paraId="230A68C5" w14:textId="77777777" w:rsidR="00316C56" w:rsidRPr="005415C2" w:rsidRDefault="00316C56" w:rsidP="00316C56">
      <w:pPr>
        <w:numPr>
          <w:ilvl w:val="0"/>
          <w:numId w:val="40"/>
        </w:numPr>
        <w:spacing w:after="200"/>
        <w:contextualSpacing/>
        <w:jc w:val="both"/>
        <w:rPr>
          <w:rFonts w:ascii="Montserrat Regular" w:hAnsi="Montserrat Regular"/>
          <w:sz w:val="17"/>
          <w:szCs w:val="17"/>
        </w:rPr>
      </w:pPr>
      <w:r w:rsidRPr="005415C2">
        <w:rPr>
          <w:rFonts w:ascii="Montserrat Regular" w:hAnsi="Montserrat Regular"/>
          <w:sz w:val="17"/>
          <w:szCs w:val="17"/>
        </w:rPr>
        <w:t>Datos de identificación del domicilio fiscal.</w:t>
      </w:r>
    </w:p>
    <w:p w14:paraId="61620C0E"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Orden de vista.</w:t>
      </w:r>
    </w:p>
    <w:p w14:paraId="097561A9"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Ejercicio revisado.</w:t>
      </w:r>
    </w:p>
    <w:p w14:paraId="77304B6F"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Número de operación de presentación de declaración anual, y complementaria.</w:t>
      </w:r>
    </w:p>
    <w:p w14:paraId="12CAE6A0"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Impuestos revisados.</w:t>
      </w:r>
    </w:p>
    <w:p w14:paraId="0CFE4100" w14:textId="3092C17B" w:rsidR="00316C56"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Número de orden de verificación.</w:t>
      </w:r>
    </w:p>
    <w:p w14:paraId="09154F6C" w14:textId="26114783" w:rsidR="00316C56" w:rsidRPr="009D4199" w:rsidRDefault="00316C56" w:rsidP="00316C56">
      <w:pPr>
        <w:numPr>
          <w:ilvl w:val="0"/>
          <w:numId w:val="40"/>
        </w:numPr>
        <w:spacing w:after="200"/>
        <w:contextualSpacing/>
        <w:jc w:val="both"/>
        <w:rPr>
          <w:rFonts w:ascii="Montserrat Regular" w:hAnsi="Montserrat Regular"/>
          <w:sz w:val="17"/>
          <w:szCs w:val="17"/>
        </w:rPr>
      </w:pPr>
      <w:r>
        <w:rPr>
          <w:rFonts w:ascii="Montserrat Regular" w:hAnsi="Montserrat Regular"/>
          <w:sz w:val="17"/>
          <w:szCs w:val="17"/>
        </w:rPr>
        <w:t>Actividad</w:t>
      </w:r>
    </w:p>
    <w:p w14:paraId="11104B4F" w14:textId="77777777" w:rsidR="00316C56" w:rsidRPr="00325396" w:rsidRDefault="00316C56" w:rsidP="00316C56">
      <w:pPr>
        <w:spacing w:after="200"/>
        <w:ind w:left="360"/>
        <w:contextualSpacing/>
        <w:jc w:val="both"/>
        <w:rPr>
          <w:rFonts w:ascii="Montserrat Regular" w:hAnsi="Montserrat Regular"/>
          <w:sz w:val="18"/>
          <w:szCs w:val="18"/>
        </w:rPr>
      </w:pPr>
    </w:p>
    <w:p w14:paraId="3925D2EB" w14:textId="77777777" w:rsidR="00316C56" w:rsidRDefault="00316C56" w:rsidP="00316C56">
      <w:pPr>
        <w:jc w:val="both"/>
        <w:rPr>
          <w:rFonts w:ascii="Montserrat Regular" w:hAnsi="Montserrat Regular"/>
          <w:sz w:val="18"/>
          <w:szCs w:val="18"/>
        </w:rPr>
      </w:pPr>
      <w:r w:rsidRPr="00325396">
        <w:rPr>
          <w:rFonts w:ascii="Montserrat Regular" w:hAnsi="Montserrat Regular"/>
          <w:sz w:val="18"/>
          <w:szCs w:val="18"/>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w:t>
      </w:r>
      <w:r w:rsidRPr="00325396">
        <w:rPr>
          <w:rFonts w:ascii="Montserrat Regular" w:hAnsi="Montserrat Regular"/>
          <w:sz w:val="18"/>
          <w:szCs w:val="18"/>
        </w:rPr>
        <w:lastRenderedPageBreak/>
        <w:t>Cuadragésimo y Cuadragésimo Quinto, segundo párrafo, de los Lineamientos generales en materia de clasificación y desclasificación de la información, así como para la elaboración de versiones públicas.</w:t>
      </w:r>
    </w:p>
    <w:p w14:paraId="7B194434" w14:textId="77777777" w:rsidR="00316C56" w:rsidRPr="00325396" w:rsidRDefault="00316C56" w:rsidP="00316C56">
      <w:pPr>
        <w:jc w:val="both"/>
        <w:rPr>
          <w:rFonts w:ascii="Montserrat Regular" w:hAnsi="Montserrat Regular"/>
          <w:sz w:val="18"/>
          <w:szCs w:val="18"/>
        </w:rPr>
      </w:pPr>
    </w:p>
    <w:p w14:paraId="135A7FFF" w14:textId="77777777" w:rsidR="00316C56" w:rsidRPr="00796F92" w:rsidRDefault="00316C56" w:rsidP="00316C56">
      <w:pPr>
        <w:jc w:val="both"/>
        <w:rPr>
          <w:rFonts w:ascii="Montserrat Regular" w:hAnsi="Montserrat Regular"/>
          <w:sz w:val="18"/>
          <w:szCs w:val="18"/>
        </w:rPr>
      </w:pPr>
      <w:r w:rsidRPr="00796F92">
        <w:rPr>
          <w:rFonts w:ascii="Montserrat Regular" w:hAnsi="Montserrat Regular"/>
          <w:sz w:val="18"/>
          <w:szCs w:val="18"/>
        </w:rPr>
        <w:t>Así también los datos personales que se testarán, son los siguientes:</w:t>
      </w:r>
    </w:p>
    <w:p w14:paraId="11ED0BEB" w14:textId="77777777" w:rsidR="00316C56" w:rsidRPr="00796F92" w:rsidRDefault="00316C56" w:rsidP="00316C56">
      <w:pPr>
        <w:jc w:val="both"/>
        <w:rPr>
          <w:rFonts w:ascii="Montserrat Regular" w:hAnsi="Montserrat Regular"/>
          <w:sz w:val="18"/>
          <w:szCs w:val="18"/>
        </w:rPr>
      </w:pPr>
      <w:r w:rsidRPr="00796F92">
        <w:rPr>
          <w:rFonts w:ascii="Montserrat Regular" w:hAnsi="Montserrat Regular"/>
          <w:sz w:val="18"/>
          <w:szCs w:val="18"/>
        </w:rPr>
        <w:t xml:space="preserve"> </w:t>
      </w:r>
    </w:p>
    <w:p w14:paraId="4DEEE547" w14:textId="1E654879" w:rsidR="00316C56"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Número de credencial del Instituto Federal Electoral.</w:t>
      </w:r>
    </w:p>
    <w:p w14:paraId="2E99F9FD" w14:textId="383FCCC4" w:rsidR="00316C56" w:rsidRDefault="00316C56" w:rsidP="00316C56">
      <w:pPr>
        <w:numPr>
          <w:ilvl w:val="0"/>
          <w:numId w:val="40"/>
        </w:numPr>
        <w:spacing w:after="200"/>
        <w:contextualSpacing/>
        <w:jc w:val="both"/>
        <w:rPr>
          <w:rFonts w:ascii="Montserrat Regular" w:hAnsi="Montserrat Regular"/>
          <w:sz w:val="17"/>
          <w:szCs w:val="17"/>
        </w:rPr>
      </w:pPr>
      <w:r>
        <w:rPr>
          <w:rFonts w:ascii="Montserrat Regular" w:hAnsi="Montserrat Regular"/>
          <w:sz w:val="17"/>
          <w:szCs w:val="17"/>
        </w:rPr>
        <w:t>Media filiación</w:t>
      </w:r>
    </w:p>
    <w:p w14:paraId="029F3EDE" w14:textId="757D4232" w:rsidR="00316C56" w:rsidRDefault="00316C56" w:rsidP="00316C56">
      <w:pPr>
        <w:numPr>
          <w:ilvl w:val="0"/>
          <w:numId w:val="40"/>
        </w:numPr>
        <w:spacing w:after="200"/>
        <w:contextualSpacing/>
        <w:jc w:val="both"/>
        <w:rPr>
          <w:rFonts w:ascii="Montserrat Regular" w:hAnsi="Montserrat Regular"/>
          <w:sz w:val="17"/>
          <w:szCs w:val="17"/>
        </w:rPr>
      </w:pPr>
      <w:r>
        <w:rPr>
          <w:rFonts w:ascii="Montserrat Regular" w:hAnsi="Montserrat Regular"/>
          <w:sz w:val="17"/>
          <w:szCs w:val="17"/>
        </w:rPr>
        <w:t>Nombre de Terceros</w:t>
      </w:r>
    </w:p>
    <w:p w14:paraId="61617A17" w14:textId="2A0F3878" w:rsidR="00316C56" w:rsidRPr="009D4199" w:rsidRDefault="00316C56" w:rsidP="00316C56">
      <w:pPr>
        <w:numPr>
          <w:ilvl w:val="0"/>
          <w:numId w:val="40"/>
        </w:numPr>
        <w:spacing w:after="200"/>
        <w:contextualSpacing/>
        <w:jc w:val="both"/>
        <w:rPr>
          <w:rFonts w:ascii="Montserrat Regular" w:hAnsi="Montserrat Regular"/>
          <w:sz w:val="17"/>
          <w:szCs w:val="17"/>
        </w:rPr>
      </w:pPr>
      <w:r>
        <w:rPr>
          <w:rFonts w:ascii="Montserrat Regular" w:hAnsi="Montserrat Regular"/>
          <w:sz w:val="17"/>
          <w:szCs w:val="17"/>
        </w:rPr>
        <w:t>Domicilio de Tercero</w:t>
      </w:r>
    </w:p>
    <w:p w14:paraId="60DEA364" w14:textId="77777777" w:rsidR="00316C56" w:rsidRPr="00796F92" w:rsidRDefault="00316C56" w:rsidP="00316C56">
      <w:pPr>
        <w:spacing w:after="200"/>
        <w:ind w:left="720"/>
        <w:contextualSpacing/>
        <w:jc w:val="both"/>
        <w:rPr>
          <w:rFonts w:ascii="Montserrat Regular" w:hAnsi="Montserrat Regular"/>
          <w:sz w:val="18"/>
          <w:szCs w:val="18"/>
        </w:rPr>
      </w:pPr>
    </w:p>
    <w:p w14:paraId="582F21EC" w14:textId="77777777" w:rsidR="00316C56" w:rsidRPr="00325396" w:rsidRDefault="00316C56" w:rsidP="00316C56">
      <w:pPr>
        <w:jc w:val="both"/>
        <w:rPr>
          <w:rFonts w:ascii="Montserrat Regular" w:hAnsi="Montserrat Regular"/>
          <w:sz w:val="18"/>
          <w:szCs w:val="18"/>
        </w:rPr>
      </w:pPr>
      <w:r w:rsidRPr="00796F92">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76DF54C6" w14:textId="7BDDA3ED" w:rsidR="000E516A" w:rsidRDefault="000E516A" w:rsidP="009112F7">
      <w:pPr>
        <w:ind w:right="-1"/>
        <w:jc w:val="both"/>
        <w:rPr>
          <w:rFonts w:ascii="Montserrat" w:hAnsi="Montserrat"/>
          <w:sz w:val="20"/>
          <w:szCs w:val="20"/>
        </w:rPr>
      </w:pPr>
    </w:p>
    <w:p w14:paraId="467D074B" w14:textId="14AC0CF4" w:rsidR="00316C56" w:rsidRPr="00325396" w:rsidRDefault="00316C56" w:rsidP="00316C56">
      <w:pPr>
        <w:tabs>
          <w:tab w:val="left" w:pos="3404"/>
        </w:tabs>
        <w:jc w:val="both"/>
        <w:rPr>
          <w:rFonts w:ascii="Montserrat Regular" w:hAnsi="Montserrat Regular"/>
          <w:sz w:val="18"/>
          <w:szCs w:val="18"/>
        </w:rPr>
      </w:pPr>
      <w:r w:rsidRPr="00325396">
        <w:rPr>
          <w:rFonts w:ascii="Montserrat Regular" w:hAnsi="Montserrat Regular"/>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14:paraId="00E6C75E" w14:textId="51303FB4" w:rsidR="00316C56" w:rsidRPr="00E05BE1" w:rsidRDefault="00316C56" w:rsidP="009112F7">
      <w:pPr>
        <w:ind w:right="-1"/>
        <w:jc w:val="both"/>
        <w:rPr>
          <w:rFonts w:ascii="Montserrat" w:hAnsi="Montserrat"/>
          <w:sz w:val="20"/>
          <w:szCs w:val="20"/>
        </w:rPr>
      </w:pPr>
    </w:p>
    <w:p w14:paraId="5546D4E6" w14:textId="412C6568" w:rsidR="00D04361" w:rsidRPr="009112F7" w:rsidRDefault="005158E0" w:rsidP="009112F7">
      <w:pPr>
        <w:jc w:val="both"/>
        <w:rPr>
          <w:rFonts w:ascii="Montserrat" w:hAnsi="Montserrat"/>
          <w:b/>
          <w:sz w:val="18"/>
          <w:szCs w:val="18"/>
        </w:rPr>
      </w:pPr>
      <w:bookmarkStart w:id="0" w:name="_GoBack"/>
      <w:bookmarkEnd w:id="0"/>
      <w:r>
        <w:rPr>
          <w:rFonts w:ascii="Montserrat" w:hAnsi="Montserrat"/>
          <w:b/>
          <w:bCs/>
          <w:noProof/>
          <w:sz w:val="18"/>
          <w:lang w:eastAsia="es-MX"/>
        </w:rPr>
        <w:drawing>
          <wp:anchor distT="0" distB="0" distL="114300" distR="114300" simplePos="0" relativeHeight="251658240" behindDoc="0" locked="0" layoutInCell="1" allowOverlap="1" wp14:anchorId="17621520" wp14:editId="48FED38C">
            <wp:simplePos x="0" y="0"/>
            <wp:positionH relativeFrom="column">
              <wp:posOffset>4894580</wp:posOffset>
            </wp:positionH>
            <wp:positionV relativeFrom="paragraph">
              <wp:posOffset>124460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9112F7" w:rsidRPr="009112F7">
        <w:rPr>
          <w:rFonts w:ascii="Montserrat" w:hAnsi="Montserrat"/>
          <w:b/>
          <w:bCs/>
          <w:sz w:val="18"/>
        </w:rPr>
        <w:t>A t e n t a m e n t e.</w:t>
      </w:r>
    </w:p>
    <w:p w14:paraId="19625EFD" w14:textId="065344B0" w:rsidR="00D04361" w:rsidRDefault="00D04361" w:rsidP="009112F7">
      <w:pPr>
        <w:jc w:val="both"/>
        <w:rPr>
          <w:rFonts w:ascii="Montserrat" w:hAnsi="Montserrat"/>
          <w:b/>
          <w:sz w:val="18"/>
          <w:szCs w:val="18"/>
        </w:rPr>
      </w:pPr>
    </w:p>
    <w:p w14:paraId="14C19F12" w14:textId="77777777" w:rsidR="007A3357" w:rsidRPr="009112F7" w:rsidRDefault="007A3357" w:rsidP="009112F7">
      <w:pPr>
        <w:jc w:val="both"/>
        <w:rPr>
          <w:rFonts w:ascii="Montserrat" w:hAnsi="Montserrat"/>
          <w:b/>
          <w:sz w:val="18"/>
          <w:szCs w:val="18"/>
        </w:rPr>
      </w:pPr>
    </w:p>
    <w:p w14:paraId="6DE2C4CF" w14:textId="0AFF80EF" w:rsidR="00D04361" w:rsidRDefault="00D04361" w:rsidP="009112F7">
      <w:pPr>
        <w:jc w:val="both"/>
        <w:rPr>
          <w:rFonts w:ascii="Montserrat" w:hAnsi="Montserrat"/>
          <w:b/>
          <w:sz w:val="18"/>
          <w:szCs w:val="18"/>
        </w:rPr>
      </w:pPr>
    </w:p>
    <w:p w14:paraId="07020FB1" w14:textId="2D2A725E" w:rsidR="00FB37D5" w:rsidRDefault="00FB37D5" w:rsidP="009112F7">
      <w:pPr>
        <w:jc w:val="both"/>
        <w:rPr>
          <w:rFonts w:ascii="Montserrat" w:hAnsi="Montserrat"/>
          <w:b/>
          <w:sz w:val="18"/>
          <w:szCs w:val="18"/>
        </w:rPr>
      </w:pPr>
    </w:p>
    <w:p w14:paraId="0927A8AB" w14:textId="77777777" w:rsidR="0045134D" w:rsidRDefault="0045134D" w:rsidP="009112F7">
      <w:pPr>
        <w:jc w:val="both"/>
        <w:rPr>
          <w:rFonts w:ascii="Montserrat" w:hAnsi="Montserrat"/>
          <w:b/>
          <w:sz w:val="18"/>
          <w:szCs w:val="18"/>
        </w:rPr>
      </w:pPr>
    </w:p>
    <w:p w14:paraId="342997B9" w14:textId="77777777" w:rsidR="00FB37D5" w:rsidRPr="009112F7" w:rsidRDefault="00FB37D5" w:rsidP="009112F7">
      <w:pPr>
        <w:jc w:val="both"/>
        <w:rPr>
          <w:rFonts w:ascii="Montserrat" w:hAnsi="Montserrat"/>
          <w:b/>
          <w:sz w:val="18"/>
          <w:szCs w:val="18"/>
        </w:rPr>
      </w:pPr>
    </w:p>
    <w:p w14:paraId="6C36E899" w14:textId="32AB28BF" w:rsidR="00D04361" w:rsidRPr="009112F7" w:rsidRDefault="0045134D" w:rsidP="009112F7">
      <w:pPr>
        <w:jc w:val="both"/>
        <w:rPr>
          <w:rFonts w:ascii="Montserrat" w:hAnsi="Montserrat"/>
          <w:b/>
          <w:sz w:val="18"/>
          <w:szCs w:val="18"/>
        </w:rPr>
      </w:pPr>
      <w:r>
        <w:rPr>
          <w:rFonts w:ascii="Montserrat" w:hAnsi="Montserrat"/>
          <w:b/>
          <w:sz w:val="18"/>
          <w:szCs w:val="18"/>
        </w:rPr>
        <w:t xml:space="preserve">Lic. </w:t>
      </w:r>
      <w:r w:rsidR="00DC58F3">
        <w:rPr>
          <w:rFonts w:ascii="Montserrat" w:hAnsi="Montserrat"/>
          <w:b/>
          <w:sz w:val="18"/>
          <w:szCs w:val="18"/>
        </w:rPr>
        <w:t xml:space="preserve">Guillermo Valdez Sánchez </w:t>
      </w:r>
      <w:r w:rsidR="00A56A3F">
        <w:rPr>
          <w:rFonts w:ascii="Montserrat" w:hAnsi="Montserrat"/>
          <w:b/>
          <w:sz w:val="18"/>
          <w:szCs w:val="18"/>
        </w:rPr>
        <w:t xml:space="preserve"> </w:t>
      </w:r>
    </w:p>
    <w:p w14:paraId="11863843" w14:textId="49D4E4A0" w:rsidR="00D04361" w:rsidRPr="009112F7" w:rsidRDefault="00DC58F3" w:rsidP="0045134D">
      <w:pPr>
        <w:ind w:right="4537"/>
        <w:rPr>
          <w:rFonts w:ascii="Montserrat" w:hAnsi="Montserrat"/>
          <w:b/>
          <w:sz w:val="18"/>
          <w:szCs w:val="18"/>
        </w:rPr>
      </w:pPr>
      <w:r>
        <w:rPr>
          <w:rFonts w:ascii="Montserrat" w:hAnsi="Montserrat"/>
          <w:b/>
          <w:sz w:val="18"/>
          <w:szCs w:val="18"/>
        </w:rPr>
        <w:t xml:space="preserve">Subadministrador Desconcentrado Jurídico de la Administración Desconcentrada Jurídica de Nuevo Leon "1" </w:t>
      </w:r>
      <w:r w:rsidR="00A56A3F">
        <w:rPr>
          <w:rFonts w:ascii="Montserrat" w:hAnsi="Montserrat"/>
          <w:b/>
          <w:sz w:val="18"/>
          <w:szCs w:val="18"/>
        </w:rPr>
        <w:t xml:space="preserve"> </w:t>
      </w:r>
    </w:p>
    <w:p w14:paraId="5F01ABE6" w14:textId="77777777" w:rsidR="005818D5" w:rsidRDefault="005818D5" w:rsidP="008C7C74">
      <w:pPr>
        <w:jc w:val="both"/>
        <w:rPr>
          <w:rFonts w:ascii="Montserrat" w:hAnsi="Montserrat" w:cs="Arial"/>
          <w:sz w:val="18"/>
          <w:szCs w:val="18"/>
        </w:rPr>
      </w:pPr>
      <w:r>
        <w:rPr>
          <w:rFonts w:ascii="Montserrat" w:hAnsi="Montserrat" w:cs="Arial"/>
          <w:sz w:val="18"/>
          <w:szCs w:val="18"/>
        </w:rPr>
        <w:t>Firma Electrónica:</w:t>
      </w:r>
    </w:p>
    <w:p w14:paraId="5D3C793C" w14:textId="015D825F" w:rsidR="009112F7" w:rsidRDefault="005818D5" w:rsidP="008C7C74">
      <w:pPr>
        <w:jc w:val="both"/>
        <w:rPr>
          <w:rFonts w:ascii="Montserrat" w:hAnsi="Montserrat" w:cs="Arial"/>
          <w:sz w:val="18"/>
          <w:szCs w:val="18"/>
        </w:rPr>
      </w:pPr>
      <w:r>
        <w:rPr>
          <w:rFonts w:ascii="Montserrat" w:hAnsi="Montserrat" w:cs="Arial"/>
          <w:sz w:val="18"/>
          <w:szCs w:val="18"/>
        </w:rPr>
        <w:t xml:space="preserve">eM1UvJaVNHXUOX8YG8xqzmCZZ7elpgtrQ/fQbJK4NNMpkti9PLC54QYXbRMJ5XU+KHyTB1VPXRzKwYTHj0Lx1Q8U44Fb9NGtIhYWco/rNHLf5B243TtbS/p8Nd8rpCyiialaz7H7ygVQQetQJG/4mNt4LXta4p2yTFbu5LJCBfRy4vZbu4X25jkk6fkXTKhT640a+XQ2P2AHADYj58FgwqOoBODlar0zD4v02Mpa38CLLriS1EH7N7Xtg346/mUETJ+2aHvQFArUInG7ZsN2D0743osByHdj33UMBi35E1EzBjyVpt5I86g4fkpr1W1wVDFnSkfmyeNuLdFlh1dteA== </w:t>
      </w:r>
      <w:r w:rsidR="00A56A3F">
        <w:rPr>
          <w:rFonts w:ascii="Montserrat" w:hAnsi="Montserrat" w:cs="Arial"/>
          <w:sz w:val="18"/>
          <w:szCs w:val="18"/>
        </w:rPr>
        <w:t xml:space="preserve"> </w:t>
      </w:r>
    </w:p>
    <w:p w14:paraId="4BAB97D8" w14:textId="77777777" w:rsidR="005818D5" w:rsidRDefault="005818D5" w:rsidP="008C7C74">
      <w:pPr>
        <w:jc w:val="both"/>
        <w:rPr>
          <w:rFonts w:ascii="Montserrat" w:hAnsi="Montserrat" w:cs="Arial"/>
          <w:sz w:val="18"/>
          <w:szCs w:val="18"/>
        </w:rPr>
      </w:pPr>
      <w:r>
        <w:rPr>
          <w:rFonts w:ascii="Montserrat" w:hAnsi="Montserrat" w:cs="Arial"/>
          <w:sz w:val="18"/>
          <w:szCs w:val="18"/>
        </w:rPr>
        <w:t xml:space="preserve">Cadena original: </w:t>
      </w:r>
    </w:p>
    <w:p w14:paraId="754949FE" w14:textId="77777777" w:rsidR="005818D5" w:rsidRDefault="005818D5" w:rsidP="008C7C74">
      <w:pPr>
        <w:jc w:val="both"/>
        <w:rPr>
          <w:rFonts w:ascii="Montserrat" w:hAnsi="Montserrat" w:cs="Arial"/>
          <w:sz w:val="18"/>
          <w:szCs w:val="18"/>
        </w:rPr>
      </w:pPr>
      <w:r>
        <w:rPr>
          <w:rFonts w:ascii="Montserrat" w:hAnsi="Montserrat" w:cs="Arial"/>
          <w:sz w:val="18"/>
          <w:szCs w:val="18"/>
        </w:rPr>
        <w:t>||SAT970701NN3|Comité de Transparencia del Servicio de Administración Tributaria|600-41-2022-3653|07 de julio de 2022|7/7/2022 12:01:14 PM|00001088888800000031||</w:t>
      </w:r>
    </w:p>
    <w:p w14:paraId="3927DEE5" w14:textId="77777777" w:rsidR="005818D5" w:rsidRDefault="005818D5" w:rsidP="008C7C74">
      <w:pPr>
        <w:jc w:val="both"/>
        <w:rPr>
          <w:rFonts w:ascii="Montserrat" w:hAnsi="Montserrat" w:cs="Arial"/>
          <w:sz w:val="18"/>
          <w:szCs w:val="18"/>
        </w:rPr>
      </w:pPr>
    </w:p>
    <w:p w14:paraId="69B534E2" w14:textId="77777777" w:rsidR="005818D5" w:rsidRDefault="005818D5" w:rsidP="008C7C74">
      <w:pPr>
        <w:jc w:val="both"/>
        <w:rPr>
          <w:rFonts w:ascii="Montserrat" w:hAnsi="Montserrat" w:cs="Arial"/>
          <w:sz w:val="18"/>
          <w:szCs w:val="18"/>
        </w:rPr>
      </w:pPr>
      <w:r>
        <w:rPr>
          <w:rFonts w:ascii="Montserrat" w:hAnsi="Montserrat" w:cs="Arial"/>
          <w:sz w:val="18"/>
          <w:szCs w:val="18"/>
        </w:rPr>
        <w:t xml:space="preserve">Sello digital: </w:t>
      </w:r>
    </w:p>
    <w:p w14:paraId="1691FC39" w14:textId="7491827E" w:rsidR="00A56A3F" w:rsidRPr="009112F7" w:rsidRDefault="005818D5" w:rsidP="008C7C74">
      <w:pPr>
        <w:jc w:val="both"/>
        <w:rPr>
          <w:rFonts w:ascii="Montserrat" w:hAnsi="Montserrat" w:cs="Arial"/>
          <w:sz w:val="18"/>
          <w:szCs w:val="18"/>
        </w:rPr>
      </w:pPr>
      <w:r>
        <w:rPr>
          <w:rFonts w:ascii="Montserrat" w:hAnsi="Montserrat" w:cs="Arial"/>
          <w:sz w:val="18"/>
          <w:szCs w:val="18"/>
        </w:rPr>
        <w:t xml:space="preserve">yspcURC3vaVvLGZH3crnKFTMiE61HuRogslR4/NarRXjGMyI/gX3TRZCCilwHF1+7DGfdRr7i+cQXdBoELhAiJRS4kuUV1x/DPuTVxWfcP5sPJDRlLyF44NMx2Biuf2WHruuy2wuzWICHdzlGsGM6sY0HDFYfDN68ROBND1SEug= </w:t>
      </w:r>
      <w:r w:rsidR="00A56A3F">
        <w:rPr>
          <w:rFonts w:ascii="Montserrat" w:hAnsi="Montserrat" w:cs="Arial"/>
          <w:sz w:val="18"/>
          <w:szCs w:val="18"/>
        </w:rPr>
        <w:t xml:space="preserve"> </w:t>
      </w:r>
    </w:p>
    <w:p w14:paraId="3344A787" w14:textId="6B93DDC7" w:rsidR="009112F7" w:rsidRPr="009112F7" w:rsidRDefault="009112F7" w:rsidP="002A1619">
      <w:pPr>
        <w:jc w:val="both"/>
        <w:rPr>
          <w:rFonts w:ascii="Montserrat" w:hAnsi="Montserrat" w:cs="Arial"/>
          <w:sz w:val="18"/>
          <w:szCs w:val="18"/>
        </w:rPr>
      </w:pPr>
    </w:p>
    <w:p w14:paraId="29471C21" w14:textId="74F912B2" w:rsidR="009112F7" w:rsidRPr="009112F7" w:rsidRDefault="009112F7" w:rsidP="009112F7">
      <w:pPr>
        <w:pStyle w:val="wordsection1"/>
        <w:jc w:val="both"/>
        <w:rPr>
          <w:rFonts w:ascii="Montserrat" w:hAnsi="Montserrat"/>
          <w:i/>
          <w:iCs/>
          <w:sz w:val="16"/>
          <w:szCs w:val="18"/>
          <w:lang w:val="es-MX" w:eastAsia="es-ES"/>
        </w:rPr>
      </w:pPr>
      <w:r w:rsidRPr="009112F7">
        <w:rPr>
          <w:rFonts w:ascii="Montserrat" w:hAnsi="Montserrat"/>
          <w:i/>
          <w:iCs/>
          <w:sz w:val="16"/>
          <w:szCs w:val="18"/>
          <w:lang w:val="es-MX"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280EF9ED" w14:textId="77777777" w:rsidR="009112F7" w:rsidRPr="009112F7" w:rsidRDefault="009112F7" w:rsidP="009112F7">
      <w:pPr>
        <w:pStyle w:val="wordsection1"/>
        <w:jc w:val="both"/>
        <w:rPr>
          <w:rFonts w:ascii="Montserrat" w:hAnsi="Montserrat"/>
          <w:i/>
          <w:iCs/>
          <w:sz w:val="16"/>
          <w:szCs w:val="18"/>
          <w:lang w:val="es-MX" w:eastAsia="es-ES"/>
        </w:rPr>
      </w:pPr>
      <w:r w:rsidRPr="009112F7">
        <w:rPr>
          <w:rFonts w:ascii="Montserrat" w:hAnsi="Montserrat"/>
          <w:i/>
          <w:iCs/>
          <w:sz w:val="16"/>
          <w:szCs w:val="18"/>
          <w:lang w:val="es-MX" w:eastAsia="es-ES"/>
        </w:rPr>
        <w:t xml:space="preserve"> </w:t>
      </w:r>
    </w:p>
    <w:p w14:paraId="3EE5DA0C" w14:textId="5E67F123" w:rsidR="00D04361" w:rsidRPr="009112F7" w:rsidRDefault="009112F7" w:rsidP="009112F7">
      <w:pPr>
        <w:pStyle w:val="wordsection1"/>
        <w:jc w:val="both"/>
        <w:rPr>
          <w:rFonts w:ascii="Montserrat" w:hAnsi="Montserrat"/>
          <w:i/>
          <w:iCs/>
          <w:sz w:val="16"/>
          <w:szCs w:val="18"/>
          <w:lang w:val="es-MX" w:eastAsia="es-ES"/>
        </w:rPr>
      </w:pPr>
      <w:r w:rsidRPr="009112F7">
        <w:rPr>
          <w:rFonts w:ascii="Montserrat" w:hAnsi="Montserrat"/>
          <w:i/>
          <w:iCs/>
          <w:sz w:val="16"/>
          <w:szCs w:val="18"/>
          <w:lang w:val="es-MX" w:eastAsia="es-ES"/>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12EADBDF" w14:textId="77777777" w:rsidR="00D04361" w:rsidRPr="009112F7" w:rsidRDefault="00D04361" w:rsidP="009112F7">
      <w:pPr>
        <w:pStyle w:val="wordsection1"/>
        <w:jc w:val="both"/>
        <w:rPr>
          <w:rFonts w:ascii="Montserrat" w:hAnsi="Montserrat" w:cs="Calibri"/>
          <w:i/>
          <w:iCs/>
          <w:sz w:val="16"/>
          <w:szCs w:val="18"/>
          <w:lang w:val="es-MX"/>
        </w:rPr>
      </w:pPr>
    </w:p>
    <w:p w14:paraId="5701C7DC" w14:textId="74D130AB" w:rsidR="00D04361" w:rsidRPr="009112F7" w:rsidRDefault="009112F7" w:rsidP="009112F7">
      <w:pPr>
        <w:pStyle w:val="wordsection1"/>
        <w:jc w:val="both"/>
        <w:rPr>
          <w:rFonts w:ascii="Montserrat" w:hAnsi="Montserrat" w:cs="Calibri"/>
          <w:i/>
          <w:iCs/>
          <w:sz w:val="16"/>
          <w:szCs w:val="18"/>
          <w:lang w:val="es-MX"/>
        </w:rPr>
      </w:pPr>
      <w:r w:rsidRPr="009112F7">
        <w:rPr>
          <w:rFonts w:ascii="Montserrat" w:hAnsi="Montserrat"/>
          <w:i/>
          <w:iCs/>
          <w:sz w:val="16"/>
          <w:szCs w:val="18"/>
          <w:lang w:val="es-MX"/>
        </w:rPr>
        <w:t>La presente información se encuentra clasificada como reservada en términos de lo dispuesto en los artículos 110 fracción XIII de la Ley Federal de Transparencia y Acceso a la Información Pública, así como en los diversos 69 del Código Fiscal de la Federación y 2, fracción VII de la Ley Federal de los Derechos del Contribuyente.</w:t>
      </w:r>
    </w:p>
    <w:p w14:paraId="7A5D388E" w14:textId="3FEE814F" w:rsidR="00D04361" w:rsidRPr="009112F7" w:rsidRDefault="00D04361" w:rsidP="009112F7">
      <w:pPr>
        <w:jc w:val="both"/>
        <w:rPr>
          <w:rFonts w:ascii="Montserrat" w:hAnsi="Montserrat"/>
          <w:sz w:val="18"/>
          <w:szCs w:val="18"/>
        </w:rPr>
      </w:pPr>
    </w:p>
    <w:p w14:paraId="7CE3EBFB" w14:textId="11F33EE2" w:rsidR="00E60798" w:rsidRPr="00E60798" w:rsidRDefault="00E60798" w:rsidP="00CE579E">
      <w:pPr>
        <w:pStyle w:val="Referencia"/>
        <w:ind w:left="709" w:right="44" w:hanging="709"/>
        <w:jc w:val="both"/>
        <w:rPr>
          <w:rFonts w:ascii="Montserrat" w:hAnsi="Montserrat" w:cs="Arial"/>
          <w:b/>
          <w:sz w:val="14"/>
          <w:szCs w:val="16"/>
          <w:lang w:val="es-MX"/>
        </w:rPr>
      </w:pPr>
    </w:p>
    <w:p w14:paraId="18CB3E82" w14:textId="7B22AAC8" w:rsidR="00D04361" w:rsidRPr="009112F7" w:rsidRDefault="00D04361" w:rsidP="009112F7">
      <w:pPr>
        <w:autoSpaceDE w:val="0"/>
        <w:autoSpaceDN w:val="0"/>
        <w:adjustRightInd w:val="0"/>
        <w:ind w:right="49"/>
        <w:jc w:val="both"/>
        <w:rPr>
          <w:rFonts w:ascii="Montserrat" w:hAnsi="Montserrat"/>
          <w:sz w:val="18"/>
          <w:szCs w:val="18"/>
        </w:rPr>
      </w:pPr>
    </w:p>
    <w:sectPr w:rsidR="00D04361" w:rsidRPr="009112F7" w:rsidSect="00A514DF">
      <w:headerReference w:type="default" r:id="rId9"/>
      <w:footerReference w:type="default" r:id="rId10"/>
      <w:pgSz w:w="12240" w:h="15840"/>
      <w:pgMar w:top="851" w:right="1041" w:bottom="799" w:left="992" w:header="76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8A212" w14:textId="77777777" w:rsidR="00801C05" w:rsidRDefault="00801C05" w:rsidP="009D2B83">
      <w:r>
        <w:separator/>
      </w:r>
    </w:p>
  </w:endnote>
  <w:endnote w:type="continuationSeparator" w:id="0">
    <w:p w14:paraId="1D0C0DD0" w14:textId="77777777" w:rsidR="00801C05" w:rsidRDefault="00801C05"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ontserrat">
    <w:panose1 w:val="00000800000000000000"/>
    <w:charset w:val="00"/>
    <w:family w:val="auto"/>
    <w:pitch w:val="variable"/>
    <w:sig w:usb0="2000020F" w:usb1="00000003" w:usb2="00000000" w:usb3="00000000" w:csb0="00000197" w:csb1="00000000"/>
  </w:font>
  <w:font w:name="CG Times (W1)">
    <w:altName w:val="Times New Roman"/>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Draft 10cpi">
    <w:altName w:val="Times New Roman"/>
    <w:panose1 w:val="00000000000000000000"/>
    <w:charset w:val="00"/>
    <w:family w:val="modern"/>
    <w:notTrueType/>
    <w:pitch w:val="fixed"/>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91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47"/>
      <w:gridCol w:w="2268"/>
    </w:tblGrid>
    <w:tr w:rsidR="00627D3D" w14:paraId="7C8FD276" w14:textId="77777777" w:rsidTr="0081049F">
      <w:trPr>
        <w:trHeight w:val="787"/>
        <w:jc w:val="center"/>
      </w:trPr>
      <w:tc>
        <w:tcPr>
          <w:tcW w:w="8647" w:type="dxa"/>
        </w:tcPr>
        <w:p w14:paraId="34181EDA" w14:textId="77777777" w:rsidR="00627D3D" w:rsidRPr="00AE035C" w:rsidRDefault="00627D3D" w:rsidP="00830308">
          <w:pPr>
            <w:rPr>
              <w:sz w:val="14"/>
            </w:rPr>
          </w:pPr>
        </w:p>
        <w:tbl>
          <w:tblPr>
            <w:tblStyle w:val="Tablaconcuadrcula"/>
            <w:tblW w:w="9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74"/>
          </w:tblGrid>
          <w:tr w:rsidR="00627D3D" w14:paraId="7E258D75" w14:textId="77777777" w:rsidTr="0081049F">
            <w:tc>
              <w:tcPr>
                <w:tcW w:w="9974" w:type="dxa"/>
              </w:tcPr>
              <w:p w14:paraId="5062ECDC" w14:textId="77777777" w:rsidR="00627D3D" w:rsidRDefault="00627D3D" w:rsidP="00D04361">
                <w:pPr>
                  <w:pStyle w:val="Piedepgina"/>
                  <w:jc w:val="center"/>
                  <w:rPr>
                    <w:rFonts w:ascii="Montserrat SemiBold" w:hAnsi="Montserrat SemiBold"/>
                    <w:color w:val="BC9500"/>
                    <w:sz w:val="14"/>
                    <w:szCs w:val="14"/>
                  </w:rPr>
                </w:pPr>
              </w:p>
            </w:tc>
          </w:tr>
          <w:tr w:rsidR="00627D3D" w14:paraId="0B812077" w14:textId="77777777" w:rsidTr="0081049F">
            <w:tc>
              <w:tcPr>
                <w:tcW w:w="9974" w:type="dxa"/>
              </w:tcPr>
              <w:tbl>
                <w:tblPr>
                  <w:tblStyle w:val="Tablaconcuadrcula"/>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647"/>
                  <w:gridCol w:w="1327"/>
                  <w:gridCol w:w="941"/>
                </w:tblGrid>
                <w:tr w:rsidR="00627D3D" w:rsidRPr="00833E30" w14:paraId="5CF00D47" w14:textId="77777777" w:rsidTr="0081049F">
                  <w:trPr>
                    <w:gridAfter w:val="1"/>
                    <w:wAfter w:w="941" w:type="dxa"/>
                  </w:trPr>
                  <w:tc>
                    <w:tcPr>
                      <w:tcW w:w="9974" w:type="dxa"/>
                      <w:gridSpan w:val="2"/>
                      <w:hideMark/>
                    </w:tcPr>
                    <w:p w14:paraId="2718797E" w14:textId="77777777" w:rsidR="00627D3D" w:rsidRDefault="00627D3D" w:rsidP="00830308">
                      <w:pPr>
                        <w:pStyle w:val="Piedepgina"/>
                        <w:tabs>
                          <w:tab w:val="clear" w:pos="4419"/>
                          <w:tab w:val="left" w:pos="708"/>
                          <w:tab w:val="left" w:pos="1416"/>
                          <w:tab w:val="left" w:pos="2124"/>
                          <w:tab w:val="left" w:pos="2832"/>
                          <w:tab w:val="left" w:pos="3540"/>
                          <w:tab w:val="left" w:pos="4248"/>
                          <w:tab w:val="left" w:pos="4956"/>
                          <w:tab w:val="left" w:pos="6816"/>
                        </w:tabs>
                        <w:rPr>
                          <w:rFonts w:ascii="Montserrat SemiBold" w:hAnsi="Montserrat SemiBold"/>
                          <w:color w:val="BA8C40"/>
                          <w:sz w:val="12"/>
                          <w:szCs w:val="12"/>
                          <w:lang w:val="es-ES"/>
                        </w:rPr>
                      </w:pPr>
                      <w:r w:rsidRPr="00D04361">
                        <w:rPr>
                          <w:rFonts w:ascii="Montserrat SemiBold" w:hAnsi="Montserrat SemiBold"/>
                          <w:color w:val="BA8C40"/>
                          <w:sz w:val="12"/>
                          <w:szCs w:val="12"/>
                          <w:lang w:val="es-ES"/>
                        </w:rPr>
                        <w:t xml:space="preserve">Avenida Pino Suárez 790 sur, Zona Centro, C.P. 64000, Monterrey, Nuevo León.  </w:t>
                      </w:r>
                    </w:p>
                    <w:p w14:paraId="1236D758" w14:textId="6F0B7F1D" w:rsidR="00627D3D" w:rsidRPr="00833E30" w:rsidRDefault="00627D3D" w:rsidP="00830308">
                      <w:pPr>
                        <w:pStyle w:val="Piedepgina"/>
                        <w:tabs>
                          <w:tab w:val="clear" w:pos="4419"/>
                          <w:tab w:val="left" w:pos="708"/>
                          <w:tab w:val="left" w:pos="1416"/>
                          <w:tab w:val="left" w:pos="2124"/>
                          <w:tab w:val="left" w:pos="2832"/>
                          <w:tab w:val="left" w:pos="3540"/>
                          <w:tab w:val="left" w:pos="4248"/>
                          <w:tab w:val="left" w:pos="4956"/>
                          <w:tab w:val="left" w:pos="6816"/>
                        </w:tabs>
                        <w:rPr>
                          <w:rFonts w:ascii="Montserrat SemiBold" w:hAnsi="Montserrat SemiBold"/>
                          <w:b/>
                          <w:color w:val="C39852"/>
                          <w:sz w:val="12"/>
                          <w:szCs w:val="12"/>
                          <w:lang w:val="es-ES"/>
                        </w:rPr>
                      </w:pPr>
                      <w:r w:rsidRPr="00D04361">
                        <w:rPr>
                          <w:rFonts w:ascii="Montserrat SemiBold" w:hAnsi="Montserrat SemiBold"/>
                          <w:color w:val="BA8C40"/>
                          <w:sz w:val="12"/>
                          <w:szCs w:val="12"/>
                          <w:lang w:val="es-ES"/>
                        </w:rPr>
                        <w:t xml:space="preserve">Marca SAT 01 (81) 80 47 11 22 ext. 71122 sat.gob.mx </w:t>
                      </w:r>
                      <w:r w:rsidRPr="00833E30">
                        <w:rPr>
                          <w:noProof/>
                          <w:lang w:eastAsia="es-MX"/>
                        </w:rPr>
                        <w:drawing>
                          <wp:anchor distT="0" distB="0" distL="114300" distR="114300" simplePos="0" relativeHeight="251660288" behindDoc="0" locked="0" layoutInCell="1" allowOverlap="1" wp14:anchorId="348A05E2" wp14:editId="2E10833F">
                            <wp:simplePos x="0" y="0"/>
                            <wp:positionH relativeFrom="column">
                              <wp:posOffset>4883150</wp:posOffset>
                            </wp:positionH>
                            <wp:positionV relativeFrom="paragraph">
                              <wp:posOffset>-252730</wp:posOffset>
                            </wp:positionV>
                            <wp:extent cx="1517650" cy="725170"/>
                            <wp:effectExtent l="0" t="0" r="6350" b="0"/>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725170"/>
                                    </a:xfrm>
                                    <a:prstGeom prst="rect">
                                      <a:avLst/>
                                    </a:prstGeom>
                                    <a:noFill/>
                                  </pic:spPr>
                                </pic:pic>
                              </a:graphicData>
                            </a:graphic>
                            <wp14:sizeRelH relativeFrom="page">
                              <wp14:pctWidth>0</wp14:pctWidth>
                            </wp14:sizeRelH>
                            <wp14:sizeRelV relativeFrom="page">
                              <wp14:pctHeight>0</wp14:pctHeight>
                            </wp14:sizeRelV>
                          </wp:anchor>
                        </w:drawing>
                      </w:r>
                    </w:p>
                  </w:tc>
                </w:tr>
                <w:tr w:rsidR="00627D3D" w:rsidRPr="00833E30" w14:paraId="58A164BB" w14:textId="77777777" w:rsidTr="0081049F">
                  <w:trPr>
                    <w:gridAfter w:val="1"/>
                    <w:wAfter w:w="941" w:type="dxa"/>
                  </w:trPr>
                  <w:tc>
                    <w:tcPr>
                      <w:tcW w:w="9974" w:type="dxa"/>
                      <w:gridSpan w:val="2"/>
                      <w:hideMark/>
                    </w:tcPr>
                    <w:p w14:paraId="003A537C" w14:textId="77777777" w:rsidR="00627D3D" w:rsidRPr="00833E30" w:rsidRDefault="00627D3D" w:rsidP="00830308">
                      <w:pPr>
                        <w:pStyle w:val="Piedepgina"/>
                        <w:jc w:val="both"/>
                        <w:rPr>
                          <w:rFonts w:ascii="Montserrat SemiBold" w:hAnsi="Montserrat SemiBold"/>
                          <w:color w:val="BC9500"/>
                          <w:sz w:val="14"/>
                          <w:szCs w:val="14"/>
                        </w:rPr>
                      </w:pPr>
                      <w:r w:rsidRPr="00833E30">
                        <w:rPr>
                          <w:noProof/>
                          <w:lang w:eastAsia="es-MX"/>
                        </w:rPr>
                        <w:drawing>
                          <wp:anchor distT="0" distB="0" distL="114300" distR="114300" simplePos="0" relativeHeight="251659264" behindDoc="1" locked="0" layoutInCell="1" allowOverlap="1" wp14:anchorId="4A87E10D" wp14:editId="59D18F68">
                            <wp:simplePos x="0" y="0"/>
                            <wp:positionH relativeFrom="column">
                              <wp:align>left</wp:align>
                            </wp:positionH>
                            <wp:positionV relativeFrom="margin">
                              <wp:align>bottom</wp:align>
                            </wp:positionV>
                            <wp:extent cx="6101715" cy="207010"/>
                            <wp:effectExtent l="0" t="0" r="0" b="254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01715" cy="207010"/>
                                    </a:xfrm>
                                    <a:prstGeom prst="rect">
                                      <a:avLst/>
                                    </a:prstGeom>
                                    <a:noFill/>
                                  </pic:spPr>
                                </pic:pic>
                              </a:graphicData>
                            </a:graphic>
                            <wp14:sizeRelH relativeFrom="page">
                              <wp14:pctWidth>0</wp14:pctWidth>
                            </wp14:sizeRelH>
                            <wp14:sizeRelV relativeFrom="page">
                              <wp14:pctHeight>0</wp14:pctHeight>
                            </wp14:sizeRelV>
                          </wp:anchor>
                        </w:drawing>
                      </w:r>
                    </w:p>
                  </w:tc>
                </w:tr>
                <w:tr w:rsidR="00627D3D" w:rsidRPr="00833E30" w14:paraId="0B21E331" w14:textId="77777777" w:rsidTr="0081049F">
                  <w:trPr>
                    <w:trHeight w:val="787"/>
                  </w:trPr>
                  <w:tc>
                    <w:tcPr>
                      <w:tcW w:w="8647" w:type="dxa"/>
                      <w:tcMar>
                        <w:top w:w="0" w:type="dxa"/>
                        <w:left w:w="108" w:type="dxa"/>
                        <w:bottom w:w="0" w:type="dxa"/>
                        <w:right w:w="108" w:type="dxa"/>
                      </w:tcMar>
                    </w:tcPr>
                    <w:p w14:paraId="42A24BFA" w14:textId="77777777" w:rsidR="00627D3D" w:rsidRPr="00833E30" w:rsidRDefault="00627D3D" w:rsidP="00830308">
                      <w:pPr>
                        <w:pStyle w:val="Piedepgina"/>
                        <w:tabs>
                          <w:tab w:val="clear" w:pos="4419"/>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lang w:val="es-ES"/>
                        </w:rPr>
                      </w:pPr>
                    </w:p>
                  </w:tc>
                  <w:tc>
                    <w:tcPr>
                      <w:tcW w:w="2268" w:type="dxa"/>
                      <w:gridSpan w:val="2"/>
                      <w:tcMar>
                        <w:top w:w="0" w:type="dxa"/>
                        <w:left w:w="108" w:type="dxa"/>
                        <w:bottom w:w="0" w:type="dxa"/>
                        <w:right w:w="108" w:type="dxa"/>
                      </w:tcMar>
                    </w:tcPr>
                    <w:p w14:paraId="67498937" w14:textId="77777777" w:rsidR="00627D3D" w:rsidRPr="00833E30" w:rsidRDefault="00627D3D" w:rsidP="00830308">
                      <w:pPr>
                        <w:pStyle w:val="Piedepgina"/>
                        <w:tabs>
                          <w:tab w:val="clear" w:pos="4419"/>
                          <w:tab w:val="left" w:pos="2832"/>
                          <w:tab w:val="left" w:pos="3540"/>
                          <w:tab w:val="left" w:pos="4248"/>
                          <w:tab w:val="left" w:pos="4956"/>
                          <w:tab w:val="left" w:pos="6816"/>
                        </w:tabs>
                        <w:spacing w:line="288" w:lineRule="auto"/>
                        <w:ind w:left="-154" w:right="-392" w:firstLine="183"/>
                        <w:rPr>
                          <w:rFonts w:ascii="Montserrat SemiBold" w:hAnsi="Montserrat SemiBold"/>
                          <w:b/>
                          <w:color w:val="C39852"/>
                          <w:sz w:val="6"/>
                          <w:szCs w:val="6"/>
                          <w:lang w:val="es-ES"/>
                        </w:rPr>
                      </w:pPr>
                    </w:p>
                  </w:tc>
                </w:tr>
              </w:tbl>
              <w:p w14:paraId="2E158AF8" w14:textId="77777777" w:rsidR="00627D3D" w:rsidRDefault="00627D3D" w:rsidP="00830308">
                <w:pPr>
                  <w:pStyle w:val="Piedepgina"/>
                  <w:jc w:val="both"/>
                  <w:rPr>
                    <w:rFonts w:ascii="Montserrat SemiBold" w:hAnsi="Montserrat SemiBold"/>
                    <w:color w:val="BC9500"/>
                    <w:sz w:val="14"/>
                    <w:szCs w:val="14"/>
                  </w:rPr>
                </w:pPr>
              </w:p>
            </w:tc>
          </w:tr>
        </w:tbl>
        <w:p w14:paraId="73C73CEF" w14:textId="77777777" w:rsidR="00627D3D" w:rsidRDefault="00627D3D" w:rsidP="00830308">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lang w:val="es-ES"/>
            </w:rPr>
          </w:pPr>
        </w:p>
      </w:tc>
      <w:tc>
        <w:tcPr>
          <w:tcW w:w="2268" w:type="dxa"/>
        </w:tcPr>
        <w:p w14:paraId="3D799682" w14:textId="77777777" w:rsidR="00627D3D" w:rsidRPr="0034483C" w:rsidRDefault="00627D3D" w:rsidP="00830308">
          <w:pPr>
            <w:pStyle w:val="Piedepgina"/>
            <w:tabs>
              <w:tab w:val="clear" w:pos="4419"/>
              <w:tab w:val="clear" w:pos="8838"/>
              <w:tab w:val="left" w:pos="2832"/>
              <w:tab w:val="left" w:pos="3540"/>
              <w:tab w:val="left" w:pos="4248"/>
              <w:tab w:val="left" w:pos="4956"/>
              <w:tab w:val="left" w:pos="6816"/>
            </w:tabs>
            <w:spacing w:line="288" w:lineRule="auto"/>
            <w:ind w:left="-154" w:right="-392" w:firstLine="183"/>
            <w:rPr>
              <w:rFonts w:ascii="Montserrat SemiBold" w:hAnsi="Montserrat SemiBold"/>
              <w:b/>
              <w:color w:val="C39852"/>
              <w:sz w:val="6"/>
              <w:szCs w:val="6"/>
              <w:lang w:val="es-ES"/>
            </w:rPr>
          </w:pPr>
        </w:p>
      </w:tc>
    </w:tr>
  </w:tbl>
  <w:p w14:paraId="1B05CCF1" w14:textId="77777777" w:rsidR="00627D3D" w:rsidRPr="009D2B83" w:rsidRDefault="00627D3D" w:rsidP="00830308">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472CFE" w14:textId="77777777" w:rsidR="00801C05" w:rsidRDefault="00801C05" w:rsidP="009D2B83">
      <w:r>
        <w:separator/>
      </w:r>
    </w:p>
  </w:footnote>
  <w:footnote w:type="continuationSeparator" w:id="0">
    <w:p w14:paraId="4E3A4B4A" w14:textId="77777777" w:rsidR="00801C05" w:rsidRDefault="00801C05" w:rsidP="009D2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53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6"/>
      <w:gridCol w:w="3418"/>
    </w:tblGrid>
    <w:tr w:rsidR="00627D3D" w14:paraId="4EA75BF2" w14:textId="77777777" w:rsidTr="00F62324">
      <w:trPr>
        <w:trHeight w:val="930"/>
      </w:trPr>
      <w:tc>
        <w:tcPr>
          <w:tcW w:w="7116" w:type="dxa"/>
        </w:tcPr>
        <w:p w14:paraId="7AA5C118" w14:textId="302171CB" w:rsidR="00627D3D" w:rsidRDefault="00627D3D" w:rsidP="00FE19D7">
          <w:pPr>
            <w:pStyle w:val="Encabezado"/>
          </w:pPr>
          <w:r>
            <w:rPr>
              <w:noProof/>
              <w:lang w:eastAsia="es-MX"/>
            </w:rPr>
            <w:drawing>
              <wp:inline distT="0" distB="0" distL="0" distR="0" wp14:anchorId="0E174F71" wp14:editId="2F4F5B99">
                <wp:extent cx="4373880" cy="513080"/>
                <wp:effectExtent l="0" t="0" r="0" b="0"/>
                <wp:docPr id="56" name="Imagen 56"/>
                <wp:cNvGraphicFramePr/>
                <a:graphic xmlns:a="http://schemas.openxmlformats.org/drawingml/2006/main">
                  <a:graphicData uri="http://schemas.openxmlformats.org/drawingml/2006/picture">
                    <pic:pic xmlns:pic="http://schemas.openxmlformats.org/drawingml/2006/picture">
                      <pic:nvPicPr>
                        <pic:cNvPr id="9" name="Imagen 9"/>
                        <pic:cNvPicPr/>
                      </pic:nvPicPr>
                      <pic:blipFill>
                        <a:blip r:embed="rId1">
                          <a:extLst>
                            <a:ext uri="{28A0092B-C50C-407E-A947-70E740481C1C}">
                              <a14:useLocalDpi xmlns:a14="http://schemas.microsoft.com/office/drawing/2010/main" val="0"/>
                            </a:ext>
                          </a:extLst>
                        </a:blip>
                        <a:stretch>
                          <a:fillRect/>
                        </a:stretch>
                      </pic:blipFill>
                      <pic:spPr>
                        <a:xfrm>
                          <a:off x="0" y="0"/>
                          <a:ext cx="4373880" cy="513080"/>
                        </a:xfrm>
                        <a:prstGeom prst="rect">
                          <a:avLst/>
                        </a:prstGeom>
                      </pic:spPr>
                    </pic:pic>
                  </a:graphicData>
                </a:graphic>
              </wp:inline>
            </w:drawing>
          </w:r>
        </w:p>
      </w:tc>
      <w:tc>
        <w:tcPr>
          <w:tcW w:w="3418" w:type="dxa"/>
        </w:tcPr>
        <w:p w14:paraId="43EDA18A" w14:textId="77777777" w:rsidR="00627D3D" w:rsidRDefault="00627D3D" w:rsidP="00FE19D7">
          <w:pPr>
            <w:pStyle w:val="Encabezado"/>
            <w:ind w:left="179"/>
            <w:jc w:val="both"/>
            <w:rPr>
              <w:rFonts w:ascii="Montserrat" w:hAnsi="Montserrat"/>
              <w:b/>
              <w:sz w:val="18"/>
              <w:szCs w:val="18"/>
            </w:rPr>
          </w:pPr>
          <w:r w:rsidRPr="000F76DA">
            <w:rPr>
              <w:rFonts w:ascii="Montserrat" w:hAnsi="Montserrat"/>
              <w:b/>
              <w:sz w:val="18"/>
              <w:szCs w:val="18"/>
            </w:rPr>
            <w:t xml:space="preserve">Administración General Jurídica </w:t>
          </w:r>
        </w:p>
        <w:p w14:paraId="0E5B13A9" w14:textId="77777777" w:rsidR="00627D3D" w:rsidRPr="00830308" w:rsidRDefault="00627D3D" w:rsidP="00FE19D7">
          <w:pPr>
            <w:pStyle w:val="Encabezado"/>
            <w:ind w:left="179"/>
            <w:jc w:val="both"/>
            <w:rPr>
              <w:rFonts w:ascii="Montserrat" w:hAnsi="Montserrat"/>
              <w:sz w:val="16"/>
              <w:szCs w:val="18"/>
            </w:rPr>
          </w:pPr>
          <w:r w:rsidRPr="00830308">
            <w:rPr>
              <w:rFonts w:ascii="Montserrat" w:hAnsi="Montserrat"/>
              <w:sz w:val="16"/>
              <w:szCs w:val="18"/>
            </w:rPr>
            <w:t>Administración Desconcentrada Jurídica de Nuevo León “1”</w:t>
          </w:r>
        </w:p>
        <w:p w14:paraId="570DFCC8" w14:textId="77777777" w:rsidR="00627D3D" w:rsidRPr="006143E5" w:rsidRDefault="00627D3D" w:rsidP="00FE19D7">
          <w:pPr>
            <w:pStyle w:val="Encabezado"/>
            <w:ind w:left="-951" w:firstLine="951"/>
            <w:jc w:val="right"/>
            <w:rPr>
              <w:sz w:val="12"/>
              <w:szCs w:val="12"/>
            </w:rPr>
          </w:pPr>
        </w:p>
      </w:tc>
    </w:tr>
  </w:tbl>
  <w:p w14:paraId="0586F1F5" w14:textId="77777777" w:rsidR="00627D3D" w:rsidRDefault="00627D3D" w:rsidP="00877412">
    <w:pPr>
      <w:outlineLvl w:val="0"/>
      <w:rPr>
        <w:rFonts w:ascii="Montserrat" w:eastAsia="Times" w:hAnsi="Montserrat" w:cs="Arial"/>
        <w:b/>
        <w:sz w:val="18"/>
        <w:szCs w:val="18"/>
        <w:lang w:val="es-ES_tradnl" w:eastAsia="es-ES"/>
      </w:rPr>
    </w:pPr>
  </w:p>
  <w:p w14:paraId="4FD3BC4E" w14:textId="1653B286" w:rsidR="00316C56" w:rsidRDefault="00316C56" w:rsidP="00316C56">
    <w:pPr>
      <w:outlineLvl w:val="0"/>
      <w:rPr>
        <w:rFonts w:ascii="Montserrat" w:eastAsia="Times" w:hAnsi="Montserrat" w:cs="Arial"/>
        <w:b/>
        <w:sz w:val="18"/>
        <w:szCs w:val="18"/>
        <w:lang w:val="es-ES_tradnl" w:eastAsia="es-ES"/>
      </w:rPr>
    </w:pPr>
    <w:r w:rsidRPr="00CD53CE">
      <w:rPr>
        <w:rFonts w:ascii="Montserrat" w:eastAsia="Times" w:hAnsi="Montserrat" w:cs="Arial"/>
        <w:b/>
        <w:sz w:val="18"/>
        <w:szCs w:val="18"/>
        <w:lang w:val="es-ES_tradnl" w:eastAsia="es-ES"/>
      </w:rPr>
      <w:t>Oficio</w:t>
    </w:r>
    <w:r>
      <w:rPr>
        <w:rFonts w:ascii="Montserrat" w:eastAsia="Times" w:hAnsi="Montserrat" w:cs="Arial"/>
        <w:b/>
        <w:sz w:val="18"/>
        <w:szCs w:val="18"/>
        <w:lang w:val="es-ES_tradnl" w:eastAsia="es-ES"/>
      </w:rPr>
      <w:t>:</w:t>
    </w:r>
    <w:r w:rsidRPr="00CD53CE">
      <w:rPr>
        <w:rFonts w:ascii="Montserrat" w:eastAsia="Times" w:hAnsi="Montserrat" w:cs="Arial"/>
        <w:b/>
        <w:sz w:val="18"/>
        <w:szCs w:val="18"/>
        <w:lang w:val="es-ES_tradnl" w:eastAsia="es-ES"/>
      </w:rPr>
      <w:t xml:space="preserve"> </w:t>
    </w:r>
    <w:r w:rsidR="00A56A3F">
      <w:rPr>
        <w:rFonts w:ascii="Montserrat" w:eastAsia="Times" w:hAnsi="Montserrat" w:cs="Arial"/>
        <w:b/>
        <w:sz w:val="18"/>
        <w:szCs w:val="18"/>
        <w:lang w:val="es-ES_tradnl" w:eastAsia="es-ES"/>
      </w:rPr>
      <w:t xml:space="preserve">600-41-2022-3653 </w:t>
    </w:r>
  </w:p>
  <w:p w14:paraId="08EBE564" w14:textId="01533341" w:rsidR="00316C56" w:rsidRDefault="00316C56" w:rsidP="00316C56">
    <w:pPr>
      <w:outlineLvl w:val="0"/>
      <w:rPr>
        <w:rFonts w:ascii="Montserrat" w:eastAsia="Times" w:hAnsi="Montserrat" w:cs="Arial"/>
        <w:b/>
        <w:sz w:val="18"/>
        <w:szCs w:val="18"/>
        <w:lang w:val="es-ES_tradnl" w:eastAsia="es-ES"/>
      </w:rPr>
    </w:pPr>
    <w:r>
      <w:rPr>
        <w:rFonts w:ascii="Montserrat" w:eastAsia="Times" w:hAnsi="Montserrat" w:cs="Arial"/>
        <w:b/>
        <w:sz w:val="18"/>
        <w:szCs w:val="18"/>
        <w:lang w:val="es-ES_tradnl" w:eastAsia="es-ES"/>
      </w:rPr>
      <w:t xml:space="preserve">RFC: </w:t>
    </w:r>
    <w:r w:rsidR="00A56A3F">
      <w:rPr>
        <w:rFonts w:ascii="Montserrat" w:eastAsia="Times" w:hAnsi="Montserrat" w:cs="Arial"/>
        <w:b/>
        <w:sz w:val="18"/>
        <w:szCs w:val="18"/>
        <w:lang w:val="es-ES_tradnl" w:eastAsia="es-ES"/>
      </w:rPr>
      <w:t xml:space="preserve">SAT970701NN3 </w:t>
    </w:r>
    <w:r>
      <w:rPr>
        <w:rFonts w:ascii="Montserrat" w:eastAsia="Times" w:hAnsi="Montserrat" w:cs="Arial"/>
        <w:b/>
        <w:sz w:val="18"/>
        <w:szCs w:val="18"/>
        <w:lang w:val="es-ES_tradnl" w:eastAsia="es-ES"/>
      </w:rPr>
      <w:t xml:space="preserve"> </w:t>
    </w:r>
  </w:p>
  <w:p w14:paraId="5CCBD3C4" w14:textId="76C10FBC" w:rsidR="00316C56" w:rsidRPr="009D4199" w:rsidRDefault="00316C56" w:rsidP="00316C56">
    <w:pPr>
      <w:outlineLvl w:val="0"/>
      <w:rPr>
        <w:rFonts w:ascii="Montserrat" w:eastAsia="Times" w:hAnsi="Montserrat" w:cs="Arial"/>
        <w:sz w:val="18"/>
        <w:szCs w:val="18"/>
        <w:lang w:val="es-ES_tradnl" w:eastAsia="es-ES"/>
      </w:rPr>
    </w:pPr>
    <w:r>
      <w:rPr>
        <w:rFonts w:ascii="Montserrat" w:eastAsia="Times" w:hAnsi="Montserrat" w:cs="Arial"/>
        <w:b/>
        <w:sz w:val="18"/>
        <w:szCs w:val="18"/>
        <w:lang w:val="es-ES_tradnl" w:eastAsia="es-ES"/>
      </w:rPr>
      <w:t xml:space="preserve">Folio SIFEN: </w:t>
    </w:r>
    <w:r w:rsidR="0036594E">
      <w:rPr>
        <w:rFonts w:ascii="Montserrat" w:eastAsia="Times" w:hAnsi="Montserrat" w:cs="Arial"/>
        <w:b/>
        <w:sz w:val="18"/>
        <w:szCs w:val="18"/>
        <w:lang w:val="es-ES_tradnl" w:eastAsia="es-ES"/>
      </w:rPr>
      <w:t xml:space="preserve">4324886 </w:t>
    </w:r>
    <w:r w:rsidR="00A56A3F">
      <w:rPr>
        <w:rFonts w:ascii="Montserrat" w:eastAsia="Times" w:hAnsi="Montserrat" w:cs="Arial"/>
        <w:b/>
        <w:sz w:val="18"/>
        <w:szCs w:val="18"/>
        <w:lang w:val="es-ES_tradnl" w:eastAsia="es-ES"/>
      </w:rPr>
      <w:t xml:space="preserve"> </w:t>
    </w:r>
  </w:p>
  <w:p w14:paraId="1287E703" w14:textId="77777777" w:rsidR="00316C56" w:rsidRDefault="00316C56" w:rsidP="00316C56">
    <w:pPr>
      <w:tabs>
        <w:tab w:val="center" w:pos="2977"/>
        <w:tab w:val="center" w:pos="4419"/>
        <w:tab w:val="right" w:pos="8838"/>
      </w:tabs>
      <w:ind w:right="3930"/>
      <w:jc w:val="both"/>
      <w:rPr>
        <w:rFonts w:ascii="Montserrat" w:hAnsi="Montserrat" w:cs="Arial"/>
        <w:b/>
        <w:sz w:val="18"/>
        <w:szCs w:val="18"/>
      </w:rPr>
    </w:pPr>
    <w:r w:rsidRPr="00CD53CE">
      <w:rPr>
        <w:rFonts w:ascii="Montserrat" w:hAnsi="Montserrat" w:cs="Arial"/>
        <w:b/>
        <w:sz w:val="18"/>
        <w:szCs w:val="18"/>
      </w:rPr>
      <w:t xml:space="preserve">Exp. </w:t>
    </w:r>
    <w:r w:rsidRPr="00FF7922">
      <w:rPr>
        <w:rFonts w:ascii="Montserrat" w:hAnsi="Montserrat" w:cs="Arial"/>
        <w:b/>
        <w:sz w:val="18"/>
        <w:szCs w:val="18"/>
      </w:rPr>
      <w:t>12C-7-2022</w:t>
    </w:r>
    <w:r w:rsidRPr="00FE1126">
      <w:rPr>
        <w:rFonts w:ascii="Montserrat" w:hAnsi="Montserrat" w:cs="Arial"/>
        <w:b/>
        <w:sz w:val="18"/>
        <w:szCs w:val="18"/>
      </w:rPr>
      <w:t>-01-NVOLEON1</w:t>
    </w:r>
    <w:r>
      <w:rPr>
        <w:rFonts w:ascii="Montserrat" w:hAnsi="Montserrat" w:cs="Arial"/>
        <w:b/>
        <w:sz w:val="18"/>
        <w:szCs w:val="18"/>
      </w:rPr>
      <w:t>-</w:t>
    </w:r>
    <w:r w:rsidRPr="005415C2">
      <w:rPr>
        <w:rFonts w:ascii="Montserrat" w:hAnsi="Montserrat" w:cs="Arial"/>
        <w:b/>
        <w:sz w:val="18"/>
        <w:szCs w:val="18"/>
      </w:rPr>
      <w:t>PORTAL DE TRANSPARENCIA</w:t>
    </w:r>
  </w:p>
  <w:p w14:paraId="611900C7" w14:textId="3904C591" w:rsidR="00627D3D" w:rsidRPr="00D04361" w:rsidRDefault="00627D3D" w:rsidP="00D04361">
    <w:pPr>
      <w:pStyle w:val="Encabezado"/>
      <w:jc w:val="center"/>
      <w:rPr>
        <w:rFonts w:ascii="Montserrat" w:hAnsi="Montserrat" w:cs="Arial"/>
        <w:sz w:val="16"/>
      </w:rPr>
    </w:pPr>
    <w:r w:rsidRPr="00D04361">
      <w:rPr>
        <w:rStyle w:val="Nmerodepgina"/>
        <w:rFonts w:ascii="Montserrat" w:hAnsi="Montserrat" w:cs="Arial"/>
        <w:sz w:val="16"/>
        <w:lang w:val="es-ES"/>
      </w:rPr>
      <w:t xml:space="preserve">Página </w:t>
    </w:r>
    <w:r w:rsidRPr="00D04361">
      <w:rPr>
        <w:rStyle w:val="Nmerodepgina"/>
        <w:rFonts w:ascii="Montserrat" w:hAnsi="Montserrat" w:cs="Arial"/>
        <w:b/>
        <w:bCs/>
        <w:sz w:val="16"/>
      </w:rPr>
      <w:fldChar w:fldCharType="begin"/>
    </w:r>
    <w:r w:rsidRPr="00D04361">
      <w:rPr>
        <w:rStyle w:val="Nmerodepgina"/>
        <w:rFonts w:ascii="Montserrat" w:hAnsi="Montserrat" w:cs="Arial"/>
        <w:b/>
        <w:bCs/>
        <w:sz w:val="16"/>
      </w:rPr>
      <w:instrText>PAGE  \* Arabic  \* MERGEFORMAT</w:instrText>
    </w:r>
    <w:r w:rsidRPr="00D04361">
      <w:rPr>
        <w:rStyle w:val="Nmerodepgina"/>
        <w:rFonts w:ascii="Montserrat" w:hAnsi="Montserrat" w:cs="Arial"/>
        <w:b/>
        <w:bCs/>
        <w:sz w:val="16"/>
      </w:rPr>
      <w:fldChar w:fldCharType="separate"/>
    </w:r>
    <w:r w:rsidR="00801C05">
      <w:rPr>
        <w:rStyle w:val="Nmerodepgina"/>
        <w:rFonts w:ascii="Montserrat" w:hAnsi="Montserrat" w:cs="Arial"/>
        <w:b/>
        <w:bCs/>
        <w:noProof/>
        <w:sz w:val="16"/>
      </w:rPr>
      <w:t>1</w:t>
    </w:r>
    <w:r w:rsidRPr="00D04361">
      <w:rPr>
        <w:rStyle w:val="Nmerodepgina"/>
        <w:rFonts w:ascii="Montserrat" w:hAnsi="Montserrat" w:cs="Arial"/>
        <w:b/>
        <w:bCs/>
        <w:sz w:val="16"/>
      </w:rPr>
      <w:fldChar w:fldCharType="end"/>
    </w:r>
    <w:r w:rsidRPr="00D04361">
      <w:rPr>
        <w:rStyle w:val="Nmerodepgina"/>
        <w:rFonts w:ascii="Montserrat" w:hAnsi="Montserrat" w:cs="Arial"/>
        <w:sz w:val="16"/>
        <w:lang w:val="es-ES"/>
      </w:rPr>
      <w:t xml:space="preserve"> de </w:t>
    </w:r>
    <w:r w:rsidRPr="00D04361">
      <w:rPr>
        <w:rStyle w:val="Nmerodepgina"/>
        <w:rFonts w:ascii="Montserrat" w:hAnsi="Montserrat" w:cs="Arial"/>
        <w:b/>
        <w:bCs/>
        <w:sz w:val="16"/>
      </w:rPr>
      <w:fldChar w:fldCharType="begin"/>
    </w:r>
    <w:r w:rsidRPr="00D04361">
      <w:rPr>
        <w:rStyle w:val="Nmerodepgina"/>
        <w:rFonts w:ascii="Montserrat" w:hAnsi="Montserrat" w:cs="Arial"/>
        <w:b/>
        <w:bCs/>
        <w:sz w:val="16"/>
      </w:rPr>
      <w:instrText>NUMPAGES  \* Arabic  \* MERGEFORMAT</w:instrText>
    </w:r>
    <w:r w:rsidRPr="00D04361">
      <w:rPr>
        <w:rStyle w:val="Nmerodepgina"/>
        <w:rFonts w:ascii="Montserrat" w:hAnsi="Montserrat" w:cs="Arial"/>
        <w:b/>
        <w:bCs/>
        <w:sz w:val="16"/>
      </w:rPr>
      <w:fldChar w:fldCharType="separate"/>
    </w:r>
    <w:r w:rsidR="00801C05">
      <w:rPr>
        <w:rStyle w:val="Nmerodepgina"/>
        <w:rFonts w:ascii="Montserrat" w:hAnsi="Montserrat" w:cs="Arial"/>
        <w:b/>
        <w:bCs/>
        <w:noProof/>
        <w:sz w:val="16"/>
      </w:rPr>
      <w:t>1</w:t>
    </w:r>
    <w:r w:rsidRPr="00D04361">
      <w:rPr>
        <w:rStyle w:val="Nmerodepgina"/>
        <w:rFonts w:ascii="Montserrat" w:hAnsi="Montserrat" w:cs="Arial"/>
        <w:b/>
        <w:bCs/>
        <w:sz w:val="16"/>
      </w:rPr>
      <w:fldChar w:fldCharType="end"/>
    </w:r>
  </w:p>
  <w:p w14:paraId="18D7C7EC" w14:textId="77777777" w:rsidR="00627D3D" w:rsidRPr="00D04361" w:rsidRDefault="00627D3D" w:rsidP="00553D7B">
    <w:pPr>
      <w:pStyle w:val="Encabezado"/>
      <w:rPr>
        <w:rFonts w:ascii="Montserrat" w:hAnsi="Montserrat"/>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E2132"/>
    <w:multiLevelType w:val="hybridMultilevel"/>
    <w:tmpl w:val="D04EDCE8"/>
    <w:lvl w:ilvl="0" w:tplc="552CF5D0">
      <w:start w:val="1"/>
      <w:numFmt w:val="upperRoman"/>
      <w:lvlText w:val="%1."/>
      <w:lvlJc w:val="left"/>
      <w:pPr>
        <w:ind w:left="2136" w:hanging="720"/>
      </w:pPr>
    </w:lvl>
    <w:lvl w:ilvl="1" w:tplc="080A0019">
      <w:start w:val="1"/>
      <w:numFmt w:val="lowerLetter"/>
      <w:lvlText w:val="%2."/>
      <w:lvlJc w:val="left"/>
      <w:pPr>
        <w:ind w:left="2496" w:hanging="360"/>
      </w:pPr>
    </w:lvl>
    <w:lvl w:ilvl="2" w:tplc="080A001B">
      <w:start w:val="1"/>
      <w:numFmt w:val="lowerRoman"/>
      <w:lvlText w:val="%3."/>
      <w:lvlJc w:val="right"/>
      <w:pPr>
        <w:ind w:left="3216" w:hanging="180"/>
      </w:pPr>
    </w:lvl>
    <w:lvl w:ilvl="3" w:tplc="080A000F">
      <w:start w:val="1"/>
      <w:numFmt w:val="decimal"/>
      <w:lvlText w:val="%4."/>
      <w:lvlJc w:val="left"/>
      <w:pPr>
        <w:ind w:left="3936" w:hanging="360"/>
      </w:pPr>
    </w:lvl>
    <w:lvl w:ilvl="4" w:tplc="080A0019">
      <w:start w:val="1"/>
      <w:numFmt w:val="lowerLetter"/>
      <w:lvlText w:val="%5."/>
      <w:lvlJc w:val="left"/>
      <w:pPr>
        <w:ind w:left="4656" w:hanging="360"/>
      </w:pPr>
    </w:lvl>
    <w:lvl w:ilvl="5" w:tplc="080A001B">
      <w:start w:val="1"/>
      <w:numFmt w:val="lowerRoman"/>
      <w:lvlText w:val="%6."/>
      <w:lvlJc w:val="right"/>
      <w:pPr>
        <w:ind w:left="5376" w:hanging="180"/>
      </w:pPr>
    </w:lvl>
    <w:lvl w:ilvl="6" w:tplc="080A000F">
      <w:start w:val="1"/>
      <w:numFmt w:val="decimal"/>
      <w:lvlText w:val="%7."/>
      <w:lvlJc w:val="left"/>
      <w:pPr>
        <w:ind w:left="6096" w:hanging="360"/>
      </w:pPr>
    </w:lvl>
    <w:lvl w:ilvl="7" w:tplc="080A0019">
      <w:start w:val="1"/>
      <w:numFmt w:val="lowerLetter"/>
      <w:lvlText w:val="%8."/>
      <w:lvlJc w:val="left"/>
      <w:pPr>
        <w:ind w:left="6816" w:hanging="360"/>
      </w:pPr>
    </w:lvl>
    <w:lvl w:ilvl="8" w:tplc="080A001B">
      <w:start w:val="1"/>
      <w:numFmt w:val="lowerRoman"/>
      <w:lvlText w:val="%9."/>
      <w:lvlJc w:val="right"/>
      <w:pPr>
        <w:ind w:left="7536" w:hanging="180"/>
      </w:pPr>
    </w:lvl>
  </w:abstractNum>
  <w:abstractNum w:abstractNumId="1">
    <w:nsid w:val="05C74AD1"/>
    <w:multiLevelType w:val="hybridMultilevel"/>
    <w:tmpl w:val="890278C0"/>
    <w:lvl w:ilvl="0" w:tplc="5D54F070">
      <w:start w:val="1"/>
      <w:numFmt w:val="lowerLetter"/>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9600A1"/>
    <w:multiLevelType w:val="hybridMultilevel"/>
    <w:tmpl w:val="3C32C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560448F"/>
    <w:multiLevelType w:val="hybridMultilevel"/>
    <w:tmpl w:val="A5F65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7E2CF7"/>
    <w:multiLevelType w:val="hybridMultilevel"/>
    <w:tmpl w:val="55760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AEF75C0"/>
    <w:multiLevelType w:val="hybridMultilevel"/>
    <w:tmpl w:val="D6E8118E"/>
    <w:lvl w:ilvl="0" w:tplc="F9B070B8">
      <w:start w:val="1"/>
      <w:numFmt w:val="decimal"/>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nsid w:val="21520C53"/>
    <w:multiLevelType w:val="hybridMultilevel"/>
    <w:tmpl w:val="02B639D2"/>
    <w:lvl w:ilvl="0" w:tplc="E73EB32A">
      <w:start w:val="1"/>
      <w:numFmt w:val="upperRoman"/>
      <w:lvlText w:val="%1."/>
      <w:lvlJc w:val="left"/>
      <w:pPr>
        <w:ind w:left="1571" w:hanging="72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nsid w:val="225B3924"/>
    <w:multiLevelType w:val="hybridMultilevel"/>
    <w:tmpl w:val="CBBC9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5C779D4"/>
    <w:multiLevelType w:val="hybridMultilevel"/>
    <w:tmpl w:val="68F29D5C"/>
    <w:lvl w:ilvl="0" w:tplc="DC100E6A">
      <w:start w:val="3"/>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6B34EE5"/>
    <w:multiLevelType w:val="hybridMultilevel"/>
    <w:tmpl w:val="6E04159C"/>
    <w:lvl w:ilvl="0" w:tplc="5A2A5EE8">
      <w:start w:val="1"/>
      <w:numFmt w:val="lowerLetter"/>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nsid w:val="27A35239"/>
    <w:multiLevelType w:val="hybridMultilevel"/>
    <w:tmpl w:val="FA2C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343614"/>
    <w:multiLevelType w:val="hybridMultilevel"/>
    <w:tmpl w:val="95AED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C42B5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31FD686B"/>
    <w:multiLevelType w:val="hybridMultilevel"/>
    <w:tmpl w:val="334A086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31577DC"/>
    <w:multiLevelType w:val="hybridMultilevel"/>
    <w:tmpl w:val="2C9CB3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nsid w:val="366B54BD"/>
    <w:multiLevelType w:val="hybridMultilevel"/>
    <w:tmpl w:val="61042C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nsid w:val="3A200B44"/>
    <w:multiLevelType w:val="hybridMultilevel"/>
    <w:tmpl w:val="9EFEE6E2"/>
    <w:lvl w:ilvl="0" w:tplc="080A000F">
      <w:start w:val="1"/>
      <w:numFmt w:val="decimal"/>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nsid w:val="3F207C79"/>
    <w:multiLevelType w:val="hybridMultilevel"/>
    <w:tmpl w:val="5DEA6498"/>
    <w:lvl w:ilvl="0" w:tplc="89784BEE">
      <w:start w:val="1"/>
      <w:numFmt w:val="upperLetter"/>
      <w:lvlText w:val="%1."/>
      <w:lvlJc w:val="left"/>
      <w:pPr>
        <w:ind w:left="1494" w:hanging="360"/>
      </w:pPr>
      <w:rPr>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9">
    <w:nsid w:val="3F9C7537"/>
    <w:multiLevelType w:val="hybridMultilevel"/>
    <w:tmpl w:val="39001876"/>
    <w:lvl w:ilvl="0" w:tplc="0C0A000D">
      <w:start w:val="1"/>
      <w:numFmt w:val="bullet"/>
      <w:lvlText w:val=""/>
      <w:lvlJc w:val="left"/>
      <w:pPr>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04256E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nsid w:val="46172672"/>
    <w:multiLevelType w:val="hybridMultilevel"/>
    <w:tmpl w:val="60F29F5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9DB26A1"/>
    <w:multiLevelType w:val="hybridMultilevel"/>
    <w:tmpl w:val="2BE4391A"/>
    <w:lvl w:ilvl="0" w:tplc="04090001">
      <w:start w:val="1"/>
      <w:numFmt w:val="bullet"/>
      <w:lvlText w:val=""/>
      <w:lvlJc w:val="left"/>
      <w:pPr>
        <w:ind w:left="1136" w:hanging="360"/>
      </w:pPr>
      <w:rPr>
        <w:rFonts w:ascii="Symbol" w:hAnsi="Symbol" w:hint="default"/>
      </w:rPr>
    </w:lvl>
    <w:lvl w:ilvl="1" w:tplc="04090003">
      <w:start w:val="1"/>
      <w:numFmt w:val="bullet"/>
      <w:lvlText w:val="o"/>
      <w:lvlJc w:val="left"/>
      <w:pPr>
        <w:ind w:left="1856" w:hanging="360"/>
      </w:pPr>
      <w:rPr>
        <w:rFonts w:ascii="Courier New" w:hAnsi="Courier New" w:cs="Courier New" w:hint="default"/>
      </w:rPr>
    </w:lvl>
    <w:lvl w:ilvl="2" w:tplc="04090005">
      <w:start w:val="1"/>
      <w:numFmt w:val="bullet"/>
      <w:lvlText w:val=""/>
      <w:lvlJc w:val="left"/>
      <w:pPr>
        <w:ind w:left="2576" w:hanging="360"/>
      </w:pPr>
      <w:rPr>
        <w:rFonts w:ascii="Wingdings" w:hAnsi="Wingdings" w:hint="default"/>
      </w:rPr>
    </w:lvl>
    <w:lvl w:ilvl="3" w:tplc="04090001">
      <w:start w:val="1"/>
      <w:numFmt w:val="bullet"/>
      <w:lvlText w:val=""/>
      <w:lvlJc w:val="left"/>
      <w:pPr>
        <w:ind w:left="3296" w:hanging="360"/>
      </w:pPr>
      <w:rPr>
        <w:rFonts w:ascii="Symbol" w:hAnsi="Symbol" w:hint="default"/>
      </w:rPr>
    </w:lvl>
    <w:lvl w:ilvl="4" w:tplc="04090003">
      <w:start w:val="1"/>
      <w:numFmt w:val="bullet"/>
      <w:lvlText w:val="o"/>
      <w:lvlJc w:val="left"/>
      <w:pPr>
        <w:ind w:left="4016" w:hanging="360"/>
      </w:pPr>
      <w:rPr>
        <w:rFonts w:ascii="Courier New" w:hAnsi="Courier New" w:cs="Courier New" w:hint="default"/>
      </w:rPr>
    </w:lvl>
    <w:lvl w:ilvl="5" w:tplc="04090005">
      <w:start w:val="1"/>
      <w:numFmt w:val="bullet"/>
      <w:lvlText w:val=""/>
      <w:lvlJc w:val="left"/>
      <w:pPr>
        <w:ind w:left="4736" w:hanging="360"/>
      </w:pPr>
      <w:rPr>
        <w:rFonts w:ascii="Wingdings" w:hAnsi="Wingdings" w:hint="default"/>
      </w:rPr>
    </w:lvl>
    <w:lvl w:ilvl="6" w:tplc="04090001">
      <w:start w:val="1"/>
      <w:numFmt w:val="bullet"/>
      <w:lvlText w:val=""/>
      <w:lvlJc w:val="left"/>
      <w:pPr>
        <w:ind w:left="5456" w:hanging="360"/>
      </w:pPr>
      <w:rPr>
        <w:rFonts w:ascii="Symbol" w:hAnsi="Symbol" w:hint="default"/>
      </w:rPr>
    </w:lvl>
    <w:lvl w:ilvl="7" w:tplc="04090003">
      <w:start w:val="1"/>
      <w:numFmt w:val="bullet"/>
      <w:lvlText w:val="o"/>
      <w:lvlJc w:val="left"/>
      <w:pPr>
        <w:ind w:left="6176" w:hanging="360"/>
      </w:pPr>
      <w:rPr>
        <w:rFonts w:ascii="Courier New" w:hAnsi="Courier New" w:cs="Courier New" w:hint="default"/>
      </w:rPr>
    </w:lvl>
    <w:lvl w:ilvl="8" w:tplc="04090005">
      <w:start w:val="1"/>
      <w:numFmt w:val="bullet"/>
      <w:lvlText w:val=""/>
      <w:lvlJc w:val="left"/>
      <w:pPr>
        <w:ind w:left="6896" w:hanging="360"/>
      </w:pPr>
      <w:rPr>
        <w:rFonts w:ascii="Wingdings" w:hAnsi="Wingdings" w:hint="default"/>
      </w:rPr>
    </w:lvl>
  </w:abstractNum>
  <w:abstractNum w:abstractNumId="23">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4">
    <w:nsid w:val="59C238AC"/>
    <w:multiLevelType w:val="hybridMultilevel"/>
    <w:tmpl w:val="D0B08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B075F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5F1207B9"/>
    <w:multiLevelType w:val="hybridMultilevel"/>
    <w:tmpl w:val="6186CE48"/>
    <w:lvl w:ilvl="0" w:tplc="343891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41567F"/>
    <w:multiLevelType w:val="hybridMultilevel"/>
    <w:tmpl w:val="9DA65A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42407CE"/>
    <w:multiLevelType w:val="hybridMultilevel"/>
    <w:tmpl w:val="15E416E4"/>
    <w:lvl w:ilvl="0" w:tplc="0C0A000B">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9">
    <w:nsid w:val="65A2335F"/>
    <w:multiLevelType w:val="hybridMultilevel"/>
    <w:tmpl w:val="26B0B864"/>
    <w:lvl w:ilvl="0" w:tplc="080A0017">
      <w:start w:val="1"/>
      <w:numFmt w:val="lowerLetter"/>
      <w:lvlText w:val="%1)"/>
      <w:lvlJc w:val="left"/>
      <w:pPr>
        <w:ind w:left="1494" w:hanging="360"/>
      </w:pPr>
      <w:rPr>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0">
    <w:nsid w:val="67D10B3C"/>
    <w:multiLevelType w:val="hybridMultilevel"/>
    <w:tmpl w:val="A2368798"/>
    <w:lvl w:ilvl="0" w:tplc="FF4CA5D6">
      <w:start w:val="18"/>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1">
    <w:nsid w:val="6F9F7F3E"/>
    <w:multiLevelType w:val="hybridMultilevel"/>
    <w:tmpl w:val="9312846E"/>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1687691"/>
    <w:multiLevelType w:val="hybridMultilevel"/>
    <w:tmpl w:val="B0A2E88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nsid w:val="723D55F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nsid w:val="74035D17"/>
    <w:multiLevelType w:val="hybridMultilevel"/>
    <w:tmpl w:val="8C087B6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74FC4A77"/>
    <w:multiLevelType w:val="hybridMultilevel"/>
    <w:tmpl w:val="5958181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6">
    <w:nsid w:val="773633F5"/>
    <w:multiLevelType w:val="hybridMultilevel"/>
    <w:tmpl w:val="EA02F18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7841339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7A3B7AAE"/>
    <w:multiLevelType w:val="hybridMultilevel"/>
    <w:tmpl w:val="4C1E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DE3521"/>
    <w:multiLevelType w:val="hybridMultilevel"/>
    <w:tmpl w:val="F424CE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24"/>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0"/>
  </w:num>
  <w:num w:numId="5">
    <w:abstractNumId w:val="12"/>
  </w:num>
  <w:num w:numId="6">
    <w:abstractNumId w:val="14"/>
  </w:num>
  <w:num w:numId="7">
    <w:abstractNumId w:val="3"/>
  </w:num>
  <w:num w:numId="8">
    <w:abstractNumId w:val="26"/>
  </w:num>
  <w:num w:numId="9">
    <w:abstractNumId w:val="11"/>
  </w:num>
  <w:num w:numId="10">
    <w:abstractNumId w:val="30"/>
  </w:num>
  <w:num w:numId="11">
    <w:abstractNumId w:val="31"/>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8"/>
  </w:num>
  <w:num w:numId="17">
    <w:abstractNumId w:val="9"/>
  </w:num>
  <w:num w:numId="18">
    <w:abstractNumId w:val="9"/>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35"/>
  </w:num>
  <w:num w:numId="22">
    <w:abstractNumId w:val="3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5"/>
  </w:num>
  <w:num w:numId="30">
    <w:abstractNumId w:val="25"/>
  </w:num>
  <w:num w:numId="31">
    <w:abstractNumId w:val="13"/>
  </w:num>
  <w:num w:numId="32">
    <w:abstractNumId w:val="37"/>
  </w:num>
  <w:num w:numId="33">
    <w:abstractNumId w:val="33"/>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17"/>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7"/>
  </w:num>
  <w:num w:numId="40">
    <w:abstractNumId w:val="2"/>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CvQBrcZbVwgKAMJCs7+wX+NSGscnklfKGVqHKtLsr9Eq0IEgvJkSYyaxUmgwLef4Bm4PxOkEQOHLo1o0bud18g==" w:salt="ZYS+d1ziQf3c1E+y5ePCQQ=="/>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Nuevo Leon &quot;1&quot;"/>
    <w:docVar w:name="etiquetaFirmaDigital" w:val="Firma Electrónica:_x000a_eM1UvJaVNHXUOX8YG8xqzmCZZ7elpgtrQ/fQbJK4NNMpkti9PLC54QYXbRMJ5XU+KHyTB1VPXRzKwYTHj0Lx1Q8U44Fb9NGtIhYWco/rNHLf5B243TtbS/p8Nd8rpCyiialaz7H7ygVQQetQJG/4mNt4LXta4p2yTFbu5LJCBfRy4vZbu4X25jkk6fkXTKhT640a+XQ2P2AHADYj58FgwqOoBODlar0zD4v02Mpa38CLLriS1EH7N7Xtg346/mUETJ+2aHvQFArUInG7ZsN2D0743osByHdj33UMBi35E1EzBjyVpt5I86g4fkpr1W1wVDFnSkfmyeNuLdFlh1dteA=="/>
    <w:docVar w:name="etiquetaFolioUnico" w:val="4324886"/>
    <w:docVar w:name="etiquetaNombreFuncionario" w:val="Guillermo Valdez Sánchez"/>
    <w:docVar w:name="etiquetaSelloDigital" w:val="Cadena original: _x000a_||SAT970701NN3|Comité de Transparencia del Servicio de Administración Tributaria|600-41-2022-3653|07 de julio de 2022|7/7/2022 12:01:14 PM|00001088888800000031||_x000a__x000a_Sello digital: _x000a_yspcURC3vaVvLGZH3crnKFTMiE61HuRogslR4/NarRXjGMyI/gX3TRZCCilwHF1+7DGfdRr7i+cQXdBoELhAiJRS4kuUV1x/DPuTVxWfcP5sPJDRlLyF44NMx2Biuf2WHruuy2wuzWICHdzlGsGM6sY0HDFYfDN68ROBND1SEug="/>
    <w:docVar w:name="fechaO" w:val="07 de julio de 2022"/>
    <w:docVar w:name="formatoFecha" w:val="dd 'de' MMMM 'de' yyyy"/>
    <w:docVar w:name="horarioVerano" w:val="ea08d569932d2dccac6488537918972c|5f47e84c2435f24366a22f6948833074"/>
    <w:docVar w:name="leyenda" w:val=". "/>
    <w:docVar w:name="nombre" w:val="Comité de Transparencia del Servicio de Administración Tributaria"/>
    <w:docVar w:name="nombreArchivoCreado" w:val="D:\OEIH099O\HILDA\RECURSOS\SIFEN\3653-2022.docx"/>
    <w:docVar w:name="oficio" w:val="600-41-2022-3653"/>
    <w:docVar w:name="QR" w:val="QR"/>
    <w:docVar w:name="rfc" w:val="SAT970701NN3"/>
  </w:docVars>
  <w:rsids>
    <w:rsidRoot w:val="009D2B83"/>
    <w:rsid w:val="0000079E"/>
    <w:rsid w:val="0000476F"/>
    <w:rsid w:val="0000524E"/>
    <w:rsid w:val="00010D61"/>
    <w:rsid w:val="0001276B"/>
    <w:rsid w:val="00015AF9"/>
    <w:rsid w:val="00017D09"/>
    <w:rsid w:val="00017D0C"/>
    <w:rsid w:val="00021DEB"/>
    <w:rsid w:val="00022AFD"/>
    <w:rsid w:val="00023085"/>
    <w:rsid w:val="00027705"/>
    <w:rsid w:val="00030376"/>
    <w:rsid w:val="00030734"/>
    <w:rsid w:val="000345C8"/>
    <w:rsid w:val="000353AE"/>
    <w:rsid w:val="000357F0"/>
    <w:rsid w:val="00037B60"/>
    <w:rsid w:val="000408B8"/>
    <w:rsid w:val="00043A32"/>
    <w:rsid w:val="00050A8A"/>
    <w:rsid w:val="00051293"/>
    <w:rsid w:val="0005732E"/>
    <w:rsid w:val="00061735"/>
    <w:rsid w:val="00061DF4"/>
    <w:rsid w:val="0007085C"/>
    <w:rsid w:val="0007159D"/>
    <w:rsid w:val="00073AEB"/>
    <w:rsid w:val="00076872"/>
    <w:rsid w:val="00076ABE"/>
    <w:rsid w:val="00081696"/>
    <w:rsid w:val="00084E0A"/>
    <w:rsid w:val="00090031"/>
    <w:rsid w:val="00092084"/>
    <w:rsid w:val="00092110"/>
    <w:rsid w:val="0009284E"/>
    <w:rsid w:val="00094EE0"/>
    <w:rsid w:val="0009666E"/>
    <w:rsid w:val="000A6C8B"/>
    <w:rsid w:val="000A6F8B"/>
    <w:rsid w:val="000B07CD"/>
    <w:rsid w:val="000B4928"/>
    <w:rsid w:val="000B516E"/>
    <w:rsid w:val="000B62D3"/>
    <w:rsid w:val="000B75CD"/>
    <w:rsid w:val="000C454C"/>
    <w:rsid w:val="000C6CB8"/>
    <w:rsid w:val="000D01AA"/>
    <w:rsid w:val="000D276F"/>
    <w:rsid w:val="000D487E"/>
    <w:rsid w:val="000D7906"/>
    <w:rsid w:val="000E3D5E"/>
    <w:rsid w:val="000E516A"/>
    <w:rsid w:val="000E521C"/>
    <w:rsid w:val="000E576D"/>
    <w:rsid w:val="000F0A60"/>
    <w:rsid w:val="000F23E5"/>
    <w:rsid w:val="000F2E81"/>
    <w:rsid w:val="000F30E4"/>
    <w:rsid w:val="000F5B43"/>
    <w:rsid w:val="00101137"/>
    <w:rsid w:val="00101DDF"/>
    <w:rsid w:val="00107036"/>
    <w:rsid w:val="0010717E"/>
    <w:rsid w:val="0011159F"/>
    <w:rsid w:val="00112A44"/>
    <w:rsid w:val="001138F7"/>
    <w:rsid w:val="00117E4E"/>
    <w:rsid w:val="00122600"/>
    <w:rsid w:val="00125DF0"/>
    <w:rsid w:val="001314B3"/>
    <w:rsid w:val="0013251D"/>
    <w:rsid w:val="00132FB8"/>
    <w:rsid w:val="001372B1"/>
    <w:rsid w:val="00137DF4"/>
    <w:rsid w:val="0014601E"/>
    <w:rsid w:val="001468FA"/>
    <w:rsid w:val="00146A48"/>
    <w:rsid w:val="0015051F"/>
    <w:rsid w:val="00160FAE"/>
    <w:rsid w:val="00162860"/>
    <w:rsid w:val="00172963"/>
    <w:rsid w:val="00172A1D"/>
    <w:rsid w:val="00172C89"/>
    <w:rsid w:val="00177D99"/>
    <w:rsid w:val="0018093A"/>
    <w:rsid w:val="00182343"/>
    <w:rsid w:val="001837A8"/>
    <w:rsid w:val="001856B6"/>
    <w:rsid w:val="00185C1F"/>
    <w:rsid w:val="001879F3"/>
    <w:rsid w:val="00187E5E"/>
    <w:rsid w:val="001903D7"/>
    <w:rsid w:val="001910BC"/>
    <w:rsid w:val="0019276F"/>
    <w:rsid w:val="00192AC1"/>
    <w:rsid w:val="00193A7B"/>
    <w:rsid w:val="001A2D61"/>
    <w:rsid w:val="001B0400"/>
    <w:rsid w:val="001B34C3"/>
    <w:rsid w:val="001B5BD4"/>
    <w:rsid w:val="001B7358"/>
    <w:rsid w:val="001B73BB"/>
    <w:rsid w:val="001B788E"/>
    <w:rsid w:val="001C0EB3"/>
    <w:rsid w:val="001C35D4"/>
    <w:rsid w:val="001C681E"/>
    <w:rsid w:val="001D1E57"/>
    <w:rsid w:val="001D2D12"/>
    <w:rsid w:val="001D3DF7"/>
    <w:rsid w:val="001D61C5"/>
    <w:rsid w:val="001D6CA7"/>
    <w:rsid w:val="001E0C47"/>
    <w:rsid w:val="001E1812"/>
    <w:rsid w:val="001E1BA6"/>
    <w:rsid w:val="001E271F"/>
    <w:rsid w:val="001E3B98"/>
    <w:rsid w:val="001E42B0"/>
    <w:rsid w:val="001E5065"/>
    <w:rsid w:val="001F3D75"/>
    <w:rsid w:val="001F4492"/>
    <w:rsid w:val="002061A7"/>
    <w:rsid w:val="00206E74"/>
    <w:rsid w:val="00210CBA"/>
    <w:rsid w:val="00211832"/>
    <w:rsid w:val="002127D9"/>
    <w:rsid w:val="00220332"/>
    <w:rsid w:val="00230F34"/>
    <w:rsid w:val="0023277D"/>
    <w:rsid w:val="002363ED"/>
    <w:rsid w:val="00236900"/>
    <w:rsid w:val="002416CE"/>
    <w:rsid w:val="00241AE5"/>
    <w:rsid w:val="00241E21"/>
    <w:rsid w:val="002424AD"/>
    <w:rsid w:val="00243180"/>
    <w:rsid w:val="00246F03"/>
    <w:rsid w:val="002561FB"/>
    <w:rsid w:val="00264AD3"/>
    <w:rsid w:val="00267CAA"/>
    <w:rsid w:val="002828D1"/>
    <w:rsid w:val="00290B7D"/>
    <w:rsid w:val="002917A5"/>
    <w:rsid w:val="00296F57"/>
    <w:rsid w:val="002A1619"/>
    <w:rsid w:val="002A17FA"/>
    <w:rsid w:val="002A2173"/>
    <w:rsid w:val="002A4125"/>
    <w:rsid w:val="002A7806"/>
    <w:rsid w:val="002A7BD9"/>
    <w:rsid w:val="002B09C2"/>
    <w:rsid w:val="002B56D4"/>
    <w:rsid w:val="002B575C"/>
    <w:rsid w:val="002B587B"/>
    <w:rsid w:val="002C02FD"/>
    <w:rsid w:val="002C2D8A"/>
    <w:rsid w:val="002D18AC"/>
    <w:rsid w:val="002D20DE"/>
    <w:rsid w:val="002D50E3"/>
    <w:rsid w:val="002D52C1"/>
    <w:rsid w:val="002D63D9"/>
    <w:rsid w:val="002D711B"/>
    <w:rsid w:val="002E777C"/>
    <w:rsid w:val="002F09D9"/>
    <w:rsid w:val="002F46D1"/>
    <w:rsid w:val="002F50AF"/>
    <w:rsid w:val="002F5178"/>
    <w:rsid w:val="00307961"/>
    <w:rsid w:val="00314638"/>
    <w:rsid w:val="00316C56"/>
    <w:rsid w:val="00317A7D"/>
    <w:rsid w:val="0032487D"/>
    <w:rsid w:val="00326662"/>
    <w:rsid w:val="00326B49"/>
    <w:rsid w:val="00326C0B"/>
    <w:rsid w:val="00333D69"/>
    <w:rsid w:val="00333FF0"/>
    <w:rsid w:val="00343F85"/>
    <w:rsid w:val="00352F0D"/>
    <w:rsid w:val="0035542A"/>
    <w:rsid w:val="00360B46"/>
    <w:rsid w:val="00362C5F"/>
    <w:rsid w:val="00364561"/>
    <w:rsid w:val="003650F2"/>
    <w:rsid w:val="0036594E"/>
    <w:rsid w:val="003715BB"/>
    <w:rsid w:val="003735E7"/>
    <w:rsid w:val="00375689"/>
    <w:rsid w:val="00375C89"/>
    <w:rsid w:val="00375DD0"/>
    <w:rsid w:val="00381851"/>
    <w:rsid w:val="00381858"/>
    <w:rsid w:val="00383BBB"/>
    <w:rsid w:val="00384FCD"/>
    <w:rsid w:val="00390EF3"/>
    <w:rsid w:val="00392B4C"/>
    <w:rsid w:val="003A229E"/>
    <w:rsid w:val="003A4C29"/>
    <w:rsid w:val="003A682E"/>
    <w:rsid w:val="003A7272"/>
    <w:rsid w:val="003B15B9"/>
    <w:rsid w:val="003B27A5"/>
    <w:rsid w:val="003B4CF9"/>
    <w:rsid w:val="003B5256"/>
    <w:rsid w:val="003C0D0C"/>
    <w:rsid w:val="003C25B3"/>
    <w:rsid w:val="003C2A03"/>
    <w:rsid w:val="003C4600"/>
    <w:rsid w:val="003C6402"/>
    <w:rsid w:val="003C7D53"/>
    <w:rsid w:val="003D13BC"/>
    <w:rsid w:val="003D331E"/>
    <w:rsid w:val="003D46A0"/>
    <w:rsid w:val="003E4AF1"/>
    <w:rsid w:val="003E5ADB"/>
    <w:rsid w:val="003E6364"/>
    <w:rsid w:val="003E782E"/>
    <w:rsid w:val="003F0EE9"/>
    <w:rsid w:val="0040140D"/>
    <w:rsid w:val="00401563"/>
    <w:rsid w:val="004078F0"/>
    <w:rsid w:val="00407BFE"/>
    <w:rsid w:val="00410BDE"/>
    <w:rsid w:val="00410D9E"/>
    <w:rsid w:val="0042325B"/>
    <w:rsid w:val="00425039"/>
    <w:rsid w:val="0042592A"/>
    <w:rsid w:val="00426A0C"/>
    <w:rsid w:val="004331CA"/>
    <w:rsid w:val="00437CC7"/>
    <w:rsid w:val="00441552"/>
    <w:rsid w:val="0044337F"/>
    <w:rsid w:val="00445AED"/>
    <w:rsid w:val="00445C62"/>
    <w:rsid w:val="00447A66"/>
    <w:rsid w:val="0045134D"/>
    <w:rsid w:val="00456A18"/>
    <w:rsid w:val="00456D93"/>
    <w:rsid w:val="00466607"/>
    <w:rsid w:val="00470A25"/>
    <w:rsid w:val="00472B7B"/>
    <w:rsid w:val="00480B10"/>
    <w:rsid w:val="004846D0"/>
    <w:rsid w:val="00484EB8"/>
    <w:rsid w:val="00484F61"/>
    <w:rsid w:val="004853DB"/>
    <w:rsid w:val="00486DF7"/>
    <w:rsid w:val="004874C0"/>
    <w:rsid w:val="004878E7"/>
    <w:rsid w:val="0049050E"/>
    <w:rsid w:val="0049068B"/>
    <w:rsid w:val="004935F1"/>
    <w:rsid w:val="0049361D"/>
    <w:rsid w:val="004945EB"/>
    <w:rsid w:val="00495955"/>
    <w:rsid w:val="00497A2C"/>
    <w:rsid w:val="004A2AAB"/>
    <w:rsid w:val="004A2F60"/>
    <w:rsid w:val="004B02A8"/>
    <w:rsid w:val="004B4512"/>
    <w:rsid w:val="004C029C"/>
    <w:rsid w:val="004C0D95"/>
    <w:rsid w:val="004C11DD"/>
    <w:rsid w:val="004C1629"/>
    <w:rsid w:val="004C6E62"/>
    <w:rsid w:val="004D0916"/>
    <w:rsid w:val="004D4A0F"/>
    <w:rsid w:val="004D5145"/>
    <w:rsid w:val="004D658B"/>
    <w:rsid w:val="004E3FD6"/>
    <w:rsid w:val="004F5744"/>
    <w:rsid w:val="004F7DB1"/>
    <w:rsid w:val="0050019B"/>
    <w:rsid w:val="0050294B"/>
    <w:rsid w:val="005071CA"/>
    <w:rsid w:val="00511E25"/>
    <w:rsid w:val="00513165"/>
    <w:rsid w:val="00514439"/>
    <w:rsid w:val="005148BC"/>
    <w:rsid w:val="005158E0"/>
    <w:rsid w:val="00516B19"/>
    <w:rsid w:val="005254D2"/>
    <w:rsid w:val="00525BE0"/>
    <w:rsid w:val="005261BA"/>
    <w:rsid w:val="0052676C"/>
    <w:rsid w:val="005268DA"/>
    <w:rsid w:val="00526F9B"/>
    <w:rsid w:val="00531860"/>
    <w:rsid w:val="00532A05"/>
    <w:rsid w:val="005330E6"/>
    <w:rsid w:val="0053319E"/>
    <w:rsid w:val="00534649"/>
    <w:rsid w:val="00541262"/>
    <w:rsid w:val="00541B7B"/>
    <w:rsid w:val="00541E9F"/>
    <w:rsid w:val="00542883"/>
    <w:rsid w:val="005432B1"/>
    <w:rsid w:val="00545C69"/>
    <w:rsid w:val="005464F9"/>
    <w:rsid w:val="005468FE"/>
    <w:rsid w:val="00547E7A"/>
    <w:rsid w:val="00551EB3"/>
    <w:rsid w:val="00553D7B"/>
    <w:rsid w:val="00554720"/>
    <w:rsid w:val="00555519"/>
    <w:rsid w:val="00556046"/>
    <w:rsid w:val="00560FE1"/>
    <w:rsid w:val="00561B3D"/>
    <w:rsid w:val="005628E8"/>
    <w:rsid w:val="00562CA9"/>
    <w:rsid w:val="00563348"/>
    <w:rsid w:val="00564FB2"/>
    <w:rsid w:val="0056504E"/>
    <w:rsid w:val="00565925"/>
    <w:rsid w:val="005711B3"/>
    <w:rsid w:val="0057133D"/>
    <w:rsid w:val="00572F27"/>
    <w:rsid w:val="0058016F"/>
    <w:rsid w:val="005818D5"/>
    <w:rsid w:val="00591958"/>
    <w:rsid w:val="00593523"/>
    <w:rsid w:val="00595024"/>
    <w:rsid w:val="00596B3E"/>
    <w:rsid w:val="00597B6D"/>
    <w:rsid w:val="005A05F5"/>
    <w:rsid w:val="005A1A5F"/>
    <w:rsid w:val="005A1C53"/>
    <w:rsid w:val="005A3B5D"/>
    <w:rsid w:val="005A3FE7"/>
    <w:rsid w:val="005A7831"/>
    <w:rsid w:val="005A793D"/>
    <w:rsid w:val="005B20EA"/>
    <w:rsid w:val="005B6261"/>
    <w:rsid w:val="005B6BA5"/>
    <w:rsid w:val="005B7292"/>
    <w:rsid w:val="005C2452"/>
    <w:rsid w:val="005C3DCD"/>
    <w:rsid w:val="005C5005"/>
    <w:rsid w:val="005C5E50"/>
    <w:rsid w:val="005C640A"/>
    <w:rsid w:val="005D1C15"/>
    <w:rsid w:val="005D1E6B"/>
    <w:rsid w:val="005D3D27"/>
    <w:rsid w:val="005E2732"/>
    <w:rsid w:val="005E74D5"/>
    <w:rsid w:val="005F2AD4"/>
    <w:rsid w:val="005F4D58"/>
    <w:rsid w:val="005F58ED"/>
    <w:rsid w:val="005F590B"/>
    <w:rsid w:val="005F6ADE"/>
    <w:rsid w:val="005F7FCF"/>
    <w:rsid w:val="00602167"/>
    <w:rsid w:val="00602501"/>
    <w:rsid w:val="00605B4F"/>
    <w:rsid w:val="0060615D"/>
    <w:rsid w:val="00607CA3"/>
    <w:rsid w:val="006143E5"/>
    <w:rsid w:val="00621837"/>
    <w:rsid w:val="006232E5"/>
    <w:rsid w:val="006256B1"/>
    <w:rsid w:val="00626EAF"/>
    <w:rsid w:val="00627D3D"/>
    <w:rsid w:val="00630012"/>
    <w:rsid w:val="00633703"/>
    <w:rsid w:val="00634869"/>
    <w:rsid w:val="006361C1"/>
    <w:rsid w:val="006373EB"/>
    <w:rsid w:val="00641645"/>
    <w:rsid w:val="0064592B"/>
    <w:rsid w:val="00657AF9"/>
    <w:rsid w:val="00670C0E"/>
    <w:rsid w:val="00671A2D"/>
    <w:rsid w:val="00672E81"/>
    <w:rsid w:val="006730C0"/>
    <w:rsid w:val="00674233"/>
    <w:rsid w:val="00674AB7"/>
    <w:rsid w:val="00675368"/>
    <w:rsid w:val="00676802"/>
    <w:rsid w:val="00681C0A"/>
    <w:rsid w:val="00682CED"/>
    <w:rsid w:val="00687BF5"/>
    <w:rsid w:val="00693EEA"/>
    <w:rsid w:val="00693FB5"/>
    <w:rsid w:val="00697136"/>
    <w:rsid w:val="006A0217"/>
    <w:rsid w:val="006A5B37"/>
    <w:rsid w:val="006A61CA"/>
    <w:rsid w:val="006B1E5B"/>
    <w:rsid w:val="006B1FA1"/>
    <w:rsid w:val="006B3A3F"/>
    <w:rsid w:val="006B79FA"/>
    <w:rsid w:val="006C72EF"/>
    <w:rsid w:val="006D189C"/>
    <w:rsid w:val="006E03BC"/>
    <w:rsid w:val="006E07AC"/>
    <w:rsid w:val="006E0BCA"/>
    <w:rsid w:val="006E4BD6"/>
    <w:rsid w:val="006F1AB6"/>
    <w:rsid w:val="006F1B44"/>
    <w:rsid w:val="006F3158"/>
    <w:rsid w:val="006F38A0"/>
    <w:rsid w:val="006F7DDB"/>
    <w:rsid w:val="00710595"/>
    <w:rsid w:val="007165AC"/>
    <w:rsid w:val="00723BA0"/>
    <w:rsid w:val="0072754B"/>
    <w:rsid w:val="0073634E"/>
    <w:rsid w:val="0073792E"/>
    <w:rsid w:val="0074147A"/>
    <w:rsid w:val="007415AC"/>
    <w:rsid w:val="00742E3F"/>
    <w:rsid w:val="00743DDB"/>
    <w:rsid w:val="00744035"/>
    <w:rsid w:val="00744FAD"/>
    <w:rsid w:val="007469EA"/>
    <w:rsid w:val="00750B5D"/>
    <w:rsid w:val="007530F4"/>
    <w:rsid w:val="00753BBE"/>
    <w:rsid w:val="00757C34"/>
    <w:rsid w:val="00760A57"/>
    <w:rsid w:val="00761BDA"/>
    <w:rsid w:val="00762F12"/>
    <w:rsid w:val="00765CF3"/>
    <w:rsid w:val="00767886"/>
    <w:rsid w:val="00773A7D"/>
    <w:rsid w:val="00774858"/>
    <w:rsid w:val="0078078B"/>
    <w:rsid w:val="007854F2"/>
    <w:rsid w:val="00794699"/>
    <w:rsid w:val="00797486"/>
    <w:rsid w:val="007A0E5C"/>
    <w:rsid w:val="007A1299"/>
    <w:rsid w:val="007A2DA1"/>
    <w:rsid w:val="007A3357"/>
    <w:rsid w:val="007A6641"/>
    <w:rsid w:val="007A69FD"/>
    <w:rsid w:val="007B018F"/>
    <w:rsid w:val="007B0537"/>
    <w:rsid w:val="007B1993"/>
    <w:rsid w:val="007B5916"/>
    <w:rsid w:val="007B6F2E"/>
    <w:rsid w:val="007C0185"/>
    <w:rsid w:val="007C1A32"/>
    <w:rsid w:val="007C591D"/>
    <w:rsid w:val="007C59E4"/>
    <w:rsid w:val="007D0262"/>
    <w:rsid w:val="007D4838"/>
    <w:rsid w:val="007D5BB5"/>
    <w:rsid w:val="007D76CE"/>
    <w:rsid w:val="007D7E87"/>
    <w:rsid w:val="007E13D2"/>
    <w:rsid w:val="007E1AB1"/>
    <w:rsid w:val="007E26A8"/>
    <w:rsid w:val="007E3C36"/>
    <w:rsid w:val="007E63A8"/>
    <w:rsid w:val="007F1194"/>
    <w:rsid w:val="007F1537"/>
    <w:rsid w:val="007F2814"/>
    <w:rsid w:val="007F577A"/>
    <w:rsid w:val="007F7D87"/>
    <w:rsid w:val="008018F3"/>
    <w:rsid w:val="00801C05"/>
    <w:rsid w:val="00804099"/>
    <w:rsid w:val="00806306"/>
    <w:rsid w:val="0081049F"/>
    <w:rsid w:val="00811F7A"/>
    <w:rsid w:val="0081293E"/>
    <w:rsid w:val="008157DF"/>
    <w:rsid w:val="00816B09"/>
    <w:rsid w:val="00822B98"/>
    <w:rsid w:val="008240C5"/>
    <w:rsid w:val="00830243"/>
    <w:rsid w:val="00830308"/>
    <w:rsid w:val="008312D2"/>
    <w:rsid w:val="008345BB"/>
    <w:rsid w:val="00834A0E"/>
    <w:rsid w:val="00834F9B"/>
    <w:rsid w:val="00835A4E"/>
    <w:rsid w:val="008365EE"/>
    <w:rsid w:val="00837C42"/>
    <w:rsid w:val="008435AB"/>
    <w:rsid w:val="0084403B"/>
    <w:rsid w:val="00845D7D"/>
    <w:rsid w:val="00855A68"/>
    <w:rsid w:val="00856304"/>
    <w:rsid w:val="008569D0"/>
    <w:rsid w:val="008634EF"/>
    <w:rsid w:val="008645AA"/>
    <w:rsid w:val="00872BCF"/>
    <w:rsid w:val="00875B81"/>
    <w:rsid w:val="00877412"/>
    <w:rsid w:val="00880D66"/>
    <w:rsid w:val="00885236"/>
    <w:rsid w:val="00890621"/>
    <w:rsid w:val="00890EE4"/>
    <w:rsid w:val="00893687"/>
    <w:rsid w:val="00894BCE"/>
    <w:rsid w:val="008A46C6"/>
    <w:rsid w:val="008A5FFE"/>
    <w:rsid w:val="008A661C"/>
    <w:rsid w:val="008A6FFC"/>
    <w:rsid w:val="008A7637"/>
    <w:rsid w:val="008B0762"/>
    <w:rsid w:val="008B7D4D"/>
    <w:rsid w:val="008C0CD5"/>
    <w:rsid w:val="008C1C49"/>
    <w:rsid w:val="008C3FE7"/>
    <w:rsid w:val="008C7C74"/>
    <w:rsid w:val="008D025D"/>
    <w:rsid w:val="008D36E7"/>
    <w:rsid w:val="008D750C"/>
    <w:rsid w:val="008E46DF"/>
    <w:rsid w:val="008E6B24"/>
    <w:rsid w:val="008E709A"/>
    <w:rsid w:val="008E75B2"/>
    <w:rsid w:val="008E7A1A"/>
    <w:rsid w:val="008F0A66"/>
    <w:rsid w:val="008F1326"/>
    <w:rsid w:val="008F45B0"/>
    <w:rsid w:val="008F62C1"/>
    <w:rsid w:val="00900706"/>
    <w:rsid w:val="00901676"/>
    <w:rsid w:val="00902BE6"/>
    <w:rsid w:val="0090535F"/>
    <w:rsid w:val="0090541D"/>
    <w:rsid w:val="00905CB6"/>
    <w:rsid w:val="009069B6"/>
    <w:rsid w:val="0091010B"/>
    <w:rsid w:val="009112F7"/>
    <w:rsid w:val="009165FD"/>
    <w:rsid w:val="00920904"/>
    <w:rsid w:val="00920D98"/>
    <w:rsid w:val="0092105E"/>
    <w:rsid w:val="009212E9"/>
    <w:rsid w:val="00925952"/>
    <w:rsid w:val="00925BE1"/>
    <w:rsid w:val="00926EEE"/>
    <w:rsid w:val="00927D59"/>
    <w:rsid w:val="00932614"/>
    <w:rsid w:val="009335BB"/>
    <w:rsid w:val="00933881"/>
    <w:rsid w:val="0093426B"/>
    <w:rsid w:val="0093433F"/>
    <w:rsid w:val="009369A0"/>
    <w:rsid w:val="009430F2"/>
    <w:rsid w:val="009438A4"/>
    <w:rsid w:val="00943ED0"/>
    <w:rsid w:val="00951C0A"/>
    <w:rsid w:val="009531D5"/>
    <w:rsid w:val="00953A6A"/>
    <w:rsid w:val="00955470"/>
    <w:rsid w:val="00955ADD"/>
    <w:rsid w:val="00957AF4"/>
    <w:rsid w:val="00960E66"/>
    <w:rsid w:val="00963424"/>
    <w:rsid w:val="00963DE8"/>
    <w:rsid w:val="00973140"/>
    <w:rsid w:val="00976E35"/>
    <w:rsid w:val="0098421E"/>
    <w:rsid w:val="009851DB"/>
    <w:rsid w:val="00985EAC"/>
    <w:rsid w:val="009931F0"/>
    <w:rsid w:val="00994976"/>
    <w:rsid w:val="00994B6A"/>
    <w:rsid w:val="009A24B3"/>
    <w:rsid w:val="009A7C12"/>
    <w:rsid w:val="009B0B6B"/>
    <w:rsid w:val="009B4F1E"/>
    <w:rsid w:val="009C1057"/>
    <w:rsid w:val="009C1247"/>
    <w:rsid w:val="009C18BA"/>
    <w:rsid w:val="009C21BA"/>
    <w:rsid w:val="009C4C6E"/>
    <w:rsid w:val="009C73C0"/>
    <w:rsid w:val="009D2B83"/>
    <w:rsid w:val="009D3051"/>
    <w:rsid w:val="009D4055"/>
    <w:rsid w:val="009D6237"/>
    <w:rsid w:val="009E0299"/>
    <w:rsid w:val="009E0F29"/>
    <w:rsid w:val="009E1A60"/>
    <w:rsid w:val="009E2C9E"/>
    <w:rsid w:val="009F7179"/>
    <w:rsid w:val="00A00AAD"/>
    <w:rsid w:val="00A03C1B"/>
    <w:rsid w:val="00A05AC9"/>
    <w:rsid w:val="00A1209F"/>
    <w:rsid w:val="00A122F0"/>
    <w:rsid w:val="00A12BB5"/>
    <w:rsid w:val="00A13BAB"/>
    <w:rsid w:val="00A13C18"/>
    <w:rsid w:val="00A13D8B"/>
    <w:rsid w:val="00A143FD"/>
    <w:rsid w:val="00A201AC"/>
    <w:rsid w:val="00A228AD"/>
    <w:rsid w:val="00A22EC5"/>
    <w:rsid w:val="00A2463A"/>
    <w:rsid w:val="00A34184"/>
    <w:rsid w:val="00A359A0"/>
    <w:rsid w:val="00A37A2A"/>
    <w:rsid w:val="00A4127F"/>
    <w:rsid w:val="00A443F2"/>
    <w:rsid w:val="00A452CB"/>
    <w:rsid w:val="00A46319"/>
    <w:rsid w:val="00A514DF"/>
    <w:rsid w:val="00A540B1"/>
    <w:rsid w:val="00A56A3F"/>
    <w:rsid w:val="00A6368D"/>
    <w:rsid w:val="00A65198"/>
    <w:rsid w:val="00A654D7"/>
    <w:rsid w:val="00A6769C"/>
    <w:rsid w:val="00A7048B"/>
    <w:rsid w:val="00A750DC"/>
    <w:rsid w:val="00A76379"/>
    <w:rsid w:val="00A80E83"/>
    <w:rsid w:val="00A816DD"/>
    <w:rsid w:val="00A82CFB"/>
    <w:rsid w:val="00A915DA"/>
    <w:rsid w:val="00AA0807"/>
    <w:rsid w:val="00AA3072"/>
    <w:rsid w:val="00AA34F3"/>
    <w:rsid w:val="00AA54C5"/>
    <w:rsid w:val="00AA5B75"/>
    <w:rsid w:val="00AB08F0"/>
    <w:rsid w:val="00AB1512"/>
    <w:rsid w:val="00AB17FD"/>
    <w:rsid w:val="00AB18E4"/>
    <w:rsid w:val="00AB5DF0"/>
    <w:rsid w:val="00AC3527"/>
    <w:rsid w:val="00AC58D8"/>
    <w:rsid w:val="00AC672F"/>
    <w:rsid w:val="00AC7B79"/>
    <w:rsid w:val="00AD6035"/>
    <w:rsid w:val="00AD6A39"/>
    <w:rsid w:val="00AE05B5"/>
    <w:rsid w:val="00AE083B"/>
    <w:rsid w:val="00AF122E"/>
    <w:rsid w:val="00AF4567"/>
    <w:rsid w:val="00AF70B9"/>
    <w:rsid w:val="00B0337A"/>
    <w:rsid w:val="00B04505"/>
    <w:rsid w:val="00B06ABA"/>
    <w:rsid w:val="00B107D5"/>
    <w:rsid w:val="00B1744B"/>
    <w:rsid w:val="00B233B2"/>
    <w:rsid w:val="00B26900"/>
    <w:rsid w:val="00B368F9"/>
    <w:rsid w:val="00B36C88"/>
    <w:rsid w:val="00B37069"/>
    <w:rsid w:val="00B476BC"/>
    <w:rsid w:val="00B47ADE"/>
    <w:rsid w:val="00B47FF1"/>
    <w:rsid w:val="00B51D9F"/>
    <w:rsid w:val="00B51DB5"/>
    <w:rsid w:val="00B57F2C"/>
    <w:rsid w:val="00B60DA5"/>
    <w:rsid w:val="00B65A1E"/>
    <w:rsid w:val="00B73666"/>
    <w:rsid w:val="00B76D16"/>
    <w:rsid w:val="00B773B9"/>
    <w:rsid w:val="00B77BC2"/>
    <w:rsid w:val="00B80215"/>
    <w:rsid w:val="00B824CB"/>
    <w:rsid w:val="00B82834"/>
    <w:rsid w:val="00B82E04"/>
    <w:rsid w:val="00B85D9B"/>
    <w:rsid w:val="00B8724D"/>
    <w:rsid w:val="00B91340"/>
    <w:rsid w:val="00B950BC"/>
    <w:rsid w:val="00B97CCE"/>
    <w:rsid w:val="00BA2752"/>
    <w:rsid w:val="00BA5E10"/>
    <w:rsid w:val="00BA6698"/>
    <w:rsid w:val="00BA79FF"/>
    <w:rsid w:val="00BB0D9A"/>
    <w:rsid w:val="00BB17EB"/>
    <w:rsid w:val="00BB2BFE"/>
    <w:rsid w:val="00BB2E6E"/>
    <w:rsid w:val="00BB2EE6"/>
    <w:rsid w:val="00BB677F"/>
    <w:rsid w:val="00BC022C"/>
    <w:rsid w:val="00BC4B61"/>
    <w:rsid w:val="00BC68DC"/>
    <w:rsid w:val="00BD32EF"/>
    <w:rsid w:val="00BD4DFF"/>
    <w:rsid w:val="00BD6320"/>
    <w:rsid w:val="00BD6ED9"/>
    <w:rsid w:val="00BD7324"/>
    <w:rsid w:val="00BE2E50"/>
    <w:rsid w:val="00BE613E"/>
    <w:rsid w:val="00BE63E0"/>
    <w:rsid w:val="00BE797B"/>
    <w:rsid w:val="00BF137E"/>
    <w:rsid w:val="00BF295F"/>
    <w:rsid w:val="00BF3242"/>
    <w:rsid w:val="00BF3D5E"/>
    <w:rsid w:val="00BF7FD2"/>
    <w:rsid w:val="00C00AE7"/>
    <w:rsid w:val="00C02761"/>
    <w:rsid w:val="00C02BAE"/>
    <w:rsid w:val="00C1638F"/>
    <w:rsid w:val="00C222BF"/>
    <w:rsid w:val="00C26DFD"/>
    <w:rsid w:val="00C404E3"/>
    <w:rsid w:val="00C46C7C"/>
    <w:rsid w:val="00C50071"/>
    <w:rsid w:val="00C51554"/>
    <w:rsid w:val="00C523AC"/>
    <w:rsid w:val="00C55DC9"/>
    <w:rsid w:val="00C561F0"/>
    <w:rsid w:val="00C5776D"/>
    <w:rsid w:val="00C63F90"/>
    <w:rsid w:val="00C661EF"/>
    <w:rsid w:val="00C73999"/>
    <w:rsid w:val="00C739BD"/>
    <w:rsid w:val="00C74CD6"/>
    <w:rsid w:val="00C74DA4"/>
    <w:rsid w:val="00C7667E"/>
    <w:rsid w:val="00C808C6"/>
    <w:rsid w:val="00C818DC"/>
    <w:rsid w:val="00C819C6"/>
    <w:rsid w:val="00C84E75"/>
    <w:rsid w:val="00C8523A"/>
    <w:rsid w:val="00C879DD"/>
    <w:rsid w:val="00CA1E5B"/>
    <w:rsid w:val="00CA2852"/>
    <w:rsid w:val="00CA7E21"/>
    <w:rsid w:val="00CB2370"/>
    <w:rsid w:val="00CB47FD"/>
    <w:rsid w:val="00CC0BB0"/>
    <w:rsid w:val="00CC48B3"/>
    <w:rsid w:val="00CD16B2"/>
    <w:rsid w:val="00CD2340"/>
    <w:rsid w:val="00CD5B0F"/>
    <w:rsid w:val="00CE2657"/>
    <w:rsid w:val="00CE4711"/>
    <w:rsid w:val="00CE4B8A"/>
    <w:rsid w:val="00CE579E"/>
    <w:rsid w:val="00CE591C"/>
    <w:rsid w:val="00CE68E0"/>
    <w:rsid w:val="00CF2DDA"/>
    <w:rsid w:val="00CF447E"/>
    <w:rsid w:val="00CF5154"/>
    <w:rsid w:val="00D00204"/>
    <w:rsid w:val="00D0028F"/>
    <w:rsid w:val="00D00AB0"/>
    <w:rsid w:val="00D00B58"/>
    <w:rsid w:val="00D0146E"/>
    <w:rsid w:val="00D04361"/>
    <w:rsid w:val="00D05C3D"/>
    <w:rsid w:val="00D127B5"/>
    <w:rsid w:val="00D14791"/>
    <w:rsid w:val="00D14B1D"/>
    <w:rsid w:val="00D21AAD"/>
    <w:rsid w:val="00D21E54"/>
    <w:rsid w:val="00D21F71"/>
    <w:rsid w:val="00D24C0A"/>
    <w:rsid w:val="00D33885"/>
    <w:rsid w:val="00D346D3"/>
    <w:rsid w:val="00D3749B"/>
    <w:rsid w:val="00D411B6"/>
    <w:rsid w:val="00D43009"/>
    <w:rsid w:val="00D5045F"/>
    <w:rsid w:val="00D52815"/>
    <w:rsid w:val="00D61AF1"/>
    <w:rsid w:val="00D64DCD"/>
    <w:rsid w:val="00D7221E"/>
    <w:rsid w:val="00D76348"/>
    <w:rsid w:val="00D8045A"/>
    <w:rsid w:val="00D84A95"/>
    <w:rsid w:val="00D93899"/>
    <w:rsid w:val="00D9503B"/>
    <w:rsid w:val="00DA2500"/>
    <w:rsid w:val="00DA6A4B"/>
    <w:rsid w:val="00DB3188"/>
    <w:rsid w:val="00DB5F89"/>
    <w:rsid w:val="00DB6429"/>
    <w:rsid w:val="00DB7876"/>
    <w:rsid w:val="00DC1989"/>
    <w:rsid w:val="00DC31E9"/>
    <w:rsid w:val="00DC58F3"/>
    <w:rsid w:val="00DD2310"/>
    <w:rsid w:val="00DD2B10"/>
    <w:rsid w:val="00DE13BC"/>
    <w:rsid w:val="00DE14B8"/>
    <w:rsid w:val="00DE244F"/>
    <w:rsid w:val="00DE2A58"/>
    <w:rsid w:val="00DE503E"/>
    <w:rsid w:val="00DE5176"/>
    <w:rsid w:val="00DE5E98"/>
    <w:rsid w:val="00DF0ADC"/>
    <w:rsid w:val="00DF1E16"/>
    <w:rsid w:val="00DF2B79"/>
    <w:rsid w:val="00DF5441"/>
    <w:rsid w:val="00DF6FB4"/>
    <w:rsid w:val="00E0426B"/>
    <w:rsid w:val="00E05BE1"/>
    <w:rsid w:val="00E06375"/>
    <w:rsid w:val="00E0662D"/>
    <w:rsid w:val="00E067B9"/>
    <w:rsid w:val="00E10B41"/>
    <w:rsid w:val="00E116C6"/>
    <w:rsid w:val="00E12481"/>
    <w:rsid w:val="00E138D5"/>
    <w:rsid w:val="00E17F85"/>
    <w:rsid w:val="00E310F5"/>
    <w:rsid w:val="00E31DDF"/>
    <w:rsid w:val="00E3525D"/>
    <w:rsid w:val="00E41BDF"/>
    <w:rsid w:val="00E41BE7"/>
    <w:rsid w:val="00E43E1F"/>
    <w:rsid w:val="00E44C53"/>
    <w:rsid w:val="00E5168F"/>
    <w:rsid w:val="00E51D40"/>
    <w:rsid w:val="00E549C3"/>
    <w:rsid w:val="00E566EF"/>
    <w:rsid w:val="00E6077E"/>
    <w:rsid w:val="00E60798"/>
    <w:rsid w:val="00E70089"/>
    <w:rsid w:val="00E71DE2"/>
    <w:rsid w:val="00E75EAF"/>
    <w:rsid w:val="00E76AC9"/>
    <w:rsid w:val="00E76ADC"/>
    <w:rsid w:val="00E837F8"/>
    <w:rsid w:val="00E847AE"/>
    <w:rsid w:val="00E84E5B"/>
    <w:rsid w:val="00E870D3"/>
    <w:rsid w:val="00E87252"/>
    <w:rsid w:val="00E903AD"/>
    <w:rsid w:val="00E92555"/>
    <w:rsid w:val="00E970B5"/>
    <w:rsid w:val="00E97CAF"/>
    <w:rsid w:val="00EA069E"/>
    <w:rsid w:val="00EA0837"/>
    <w:rsid w:val="00EA1C2C"/>
    <w:rsid w:val="00EA368C"/>
    <w:rsid w:val="00EA397C"/>
    <w:rsid w:val="00EA528F"/>
    <w:rsid w:val="00EA7FB9"/>
    <w:rsid w:val="00EB1FCE"/>
    <w:rsid w:val="00EB4392"/>
    <w:rsid w:val="00EC783E"/>
    <w:rsid w:val="00ED0D66"/>
    <w:rsid w:val="00ED0EA0"/>
    <w:rsid w:val="00ED1728"/>
    <w:rsid w:val="00ED1950"/>
    <w:rsid w:val="00ED1963"/>
    <w:rsid w:val="00ED1A08"/>
    <w:rsid w:val="00ED2114"/>
    <w:rsid w:val="00ED6A33"/>
    <w:rsid w:val="00EE2277"/>
    <w:rsid w:val="00EF1424"/>
    <w:rsid w:val="00EF3C62"/>
    <w:rsid w:val="00EF3EED"/>
    <w:rsid w:val="00EF4BC6"/>
    <w:rsid w:val="00F01FB4"/>
    <w:rsid w:val="00F02EFC"/>
    <w:rsid w:val="00F05559"/>
    <w:rsid w:val="00F1598C"/>
    <w:rsid w:val="00F200D5"/>
    <w:rsid w:val="00F22560"/>
    <w:rsid w:val="00F23FF6"/>
    <w:rsid w:val="00F25C26"/>
    <w:rsid w:val="00F27129"/>
    <w:rsid w:val="00F27BC8"/>
    <w:rsid w:val="00F31EB9"/>
    <w:rsid w:val="00F37CA8"/>
    <w:rsid w:val="00F407D4"/>
    <w:rsid w:val="00F4263C"/>
    <w:rsid w:val="00F42A25"/>
    <w:rsid w:val="00F44A7F"/>
    <w:rsid w:val="00F5081D"/>
    <w:rsid w:val="00F52D2E"/>
    <w:rsid w:val="00F54262"/>
    <w:rsid w:val="00F62324"/>
    <w:rsid w:val="00F67219"/>
    <w:rsid w:val="00F76571"/>
    <w:rsid w:val="00F76B37"/>
    <w:rsid w:val="00F8083E"/>
    <w:rsid w:val="00F82E40"/>
    <w:rsid w:val="00F8740F"/>
    <w:rsid w:val="00F90363"/>
    <w:rsid w:val="00F942A6"/>
    <w:rsid w:val="00FA0EC4"/>
    <w:rsid w:val="00FA67DB"/>
    <w:rsid w:val="00FB03B9"/>
    <w:rsid w:val="00FB04DF"/>
    <w:rsid w:val="00FB2067"/>
    <w:rsid w:val="00FB37D5"/>
    <w:rsid w:val="00FB5DFA"/>
    <w:rsid w:val="00FB606E"/>
    <w:rsid w:val="00FB63B4"/>
    <w:rsid w:val="00FC0039"/>
    <w:rsid w:val="00FC3662"/>
    <w:rsid w:val="00FC4088"/>
    <w:rsid w:val="00FD2500"/>
    <w:rsid w:val="00FD3085"/>
    <w:rsid w:val="00FD52B5"/>
    <w:rsid w:val="00FD6943"/>
    <w:rsid w:val="00FE19D7"/>
    <w:rsid w:val="00FF0202"/>
    <w:rsid w:val="00FF08DC"/>
    <w:rsid w:val="00FF17A8"/>
    <w:rsid w:val="00FF1C76"/>
    <w:rsid w:val="00FF75A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DF6BEA"/>
  <w15:docId w15:val="{9EADCF0D-5BCE-4263-96C4-9B56D540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24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Car Car Car Car,encabezado Car Car Car Car,encabezado Car Car,encabezado Car Car Car Car Car,Car Car Car,ManualMASECA, Car Car Car, Car Car Car Car,LetterHeader,Cover Page,Plain Text,Encabezado1"/>
    <w:basedOn w:val="Normal"/>
    <w:link w:val="EncabezadoCar"/>
    <w:uiPriority w:val="99"/>
    <w:unhideWhenUsed/>
    <w:qFormat/>
    <w:rsid w:val="009D2B83"/>
    <w:pPr>
      <w:tabs>
        <w:tab w:val="center" w:pos="4419"/>
        <w:tab w:val="right" w:pos="8838"/>
      </w:tabs>
    </w:pPr>
  </w:style>
  <w:style w:type="character" w:customStyle="1" w:styleId="EncabezadoCar">
    <w:name w:val="Encabezado Car"/>
    <w:aliases w:val="encabezado Car,Car Car Car Car Car,encabezado Car Car Car Car Car1,encabezado Car Car Car,encabezado Car Car Car Car Car Car,Car Car Car Car1,ManualMASECA Car, Car Car Car Car1, Car Car Car Car Car,LetterHeader Car,Cover Page Car"/>
    <w:basedOn w:val="Fuentedeprrafopredeter"/>
    <w:link w:val="Encabezado"/>
    <w:uiPriority w:val="99"/>
    <w:rsid w:val="009D2B83"/>
  </w:style>
  <w:style w:type="paragraph" w:styleId="Piedepgina">
    <w:name w:val="footer"/>
    <w:aliases w:val="pie de página"/>
    <w:basedOn w:val="Normal"/>
    <w:link w:val="PiedepginaCar"/>
    <w:uiPriority w:val="99"/>
    <w:unhideWhenUsed/>
    <w:rsid w:val="009D2B83"/>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9D2B83"/>
  </w:style>
  <w:style w:type="paragraph" w:styleId="Textodeglobo">
    <w:name w:val="Balloon Text"/>
    <w:basedOn w:val="Normal"/>
    <w:link w:val="TextodegloboCar"/>
    <w:uiPriority w:val="99"/>
    <w:semiHidden/>
    <w:unhideWhenUsed/>
    <w:rsid w:val="000052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24E"/>
    <w:rPr>
      <w:rFonts w:ascii="Segoe UI" w:hAnsi="Segoe UI" w:cs="Segoe UI"/>
      <w:sz w:val="18"/>
      <w:szCs w:val="18"/>
    </w:rPr>
  </w:style>
  <w:style w:type="table" w:styleId="Tablaconcuadrcula">
    <w:name w:val="Table Grid"/>
    <w:basedOn w:val="Tablanormal"/>
    <w:uiPriority w:val="39"/>
    <w:rsid w:val="00212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5A1A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 C,Car,C"/>
    <w:basedOn w:val="Normal"/>
    <w:link w:val="TextonotapieCar"/>
    <w:uiPriority w:val="99"/>
    <w:unhideWhenUsed/>
    <w:qFormat/>
    <w:rsid w:val="002A17FA"/>
    <w:rPr>
      <w:rFonts w:ascii="Cambria" w:eastAsia="MS Mincho" w:hAnsi="Cambria"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C Car"/>
    <w:basedOn w:val="Fuentedeprrafopredeter"/>
    <w:link w:val="Textonotapie"/>
    <w:uiPriority w:val="99"/>
    <w:rsid w:val="002A17FA"/>
    <w:rPr>
      <w:rFonts w:ascii="Cambria" w:eastAsia="MS Mincho" w:hAnsi="Cambria" w:cs="Times New Roman"/>
      <w:sz w:val="20"/>
      <w:szCs w:val="20"/>
      <w:lang w:eastAsia="es-ES"/>
    </w:rPr>
  </w:style>
  <w:style w:type="character" w:styleId="Refdenotaalpie">
    <w:name w:val="footnote reference"/>
    <w:aliases w:val="Ref. de nota al pie 2,Texto de nota al pie,Footnotes refss,Appel note de bas de page,Footnote number,referencia nota al pie,BVI fnr,f,4_G,16 Point,Superscript 6 Point,Texto nota al pie,ftref,Footnote Reference Char3,Stinking Styles6"/>
    <w:basedOn w:val="Fuentedeprrafopredeter"/>
    <w:uiPriority w:val="99"/>
    <w:unhideWhenUsed/>
    <w:qFormat/>
    <w:rsid w:val="002A17FA"/>
    <w:rPr>
      <w:vertAlign w:val="superscript"/>
    </w:rPr>
  </w:style>
  <w:style w:type="character" w:customStyle="1" w:styleId="lbl-encabezado-negro2">
    <w:name w:val="lbl-encabezado-negro2"/>
    <w:basedOn w:val="Fuentedeprrafopredeter"/>
    <w:rsid w:val="002A17FA"/>
    <w:rPr>
      <w:color w:val="000000"/>
    </w:rPr>
  </w:style>
  <w:style w:type="character" w:customStyle="1" w:styleId="SangradetextonormalCar">
    <w:name w:val="Sangría de texto normal Car"/>
    <w:aliases w:val="Sangría de t. independiente Car, Car Car,Sangría de texto normal Car Car Car"/>
    <w:basedOn w:val="Fuentedeprrafopredeter"/>
    <w:link w:val="Sangradetextonormal"/>
    <w:rsid w:val="00037B60"/>
    <w:rPr>
      <w:rFonts w:ascii="Times New Roman" w:eastAsia="Times New Roman" w:hAnsi="Times New Roman"/>
      <w:lang w:val="es-ES" w:eastAsia="es-ES"/>
    </w:rPr>
  </w:style>
  <w:style w:type="paragraph" w:styleId="Sangradetextonormal">
    <w:name w:val="Body Text Indent"/>
    <w:aliases w:val="Sangría de t. independiente, Car,Sangría de texto normal Car Car"/>
    <w:basedOn w:val="Normal"/>
    <w:link w:val="SangradetextonormalCar"/>
    <w:qFormat/>
    <w:rsid w:val="00037B60"/>
    <w:pPr>
      <w:spacing w:after="120"/>
      <w:ind w:left="283"/>
    </w:pPr>
    <w:rPr>
      <w:rFonts w:ascii="Times New Roman" w:eastAsia="Times New Roman" w:hAnsi="Times New Roman"/>
      <w:lang w:val="es-ES" w:eastAsia="es-ES"/>
    </w:rPr>
  </w:style>
  <w:style w:type="character" w:customStyle="1" w:styleId="SangradetextonormalCar1">
    <w:name w:val="Sangría de texto normal Car1"/>
    <w:basedOn w:val="Fuentedeprrafopredeter"/>
    <w:uiPriority w:val="99"/>
    <w:semiHidden/>
    <w:rsid w:val="00037B60"/>
  </w:style>
  <w:style w:type="paragraph" w:styleId="NormalWeb">
    <w:name w:val="Normal (Web)"/>
    <w:aliases w:val="Normal (Web) Car Car,Normal (Web) Car Car Car Car Car Car Car Car,Normal (Web) Car Car Car Car Car Car Car Car Car Car Car Car Car,Normal (Web) Car Car Car Car Car Car Car Car Car Car Car,Normal (Web) Car Car Car Car Car Car Car Car Car Car"/>
    <w:basedOn w:val="Normal"/>
    <w:link w:val="NormalWebCar"/>
    <w:uiPriority w:val="99"/>
    <w:unhideWhenUsed/>
    <w:qFormat/>
    <w:rsid w:val="003D46A0"/>
    <w:pPr>
      <w:spacing w:before="100" w:beforeAutospacing="1" w:after="100" w:afterAutospacing="1"/>
    </w:pPr>
    <w:rPr>
      <w:rFonts w:ascii="Times New Roman" w:eastAsia="Calibri" w:hAnsi="Times New Roman" w:cs="Times New Roman"/>
      <w:lang w:eastAsia="es-MX"/>
    </w:rPr>
  </w:style>
  <w:style w:type="character" w:customStyle="1" w:styleId="NormalWebCar">
    <w:name w:val="Normal (Web) Car"/>
    <w:aliases w:val="Normal (Web) Car Car Car,Normal (Web) Car Car Car Car Car Car Car Car Car,Normal (Web) Car Car Car Car Car Car Car Car Car Car Car Car Car Car,Normal (Web) Car Car Car Car Car Car Car Car Car Car Car Car"/>
    <w:link w:val="NormalWeb"/>
    <w:uiPriority w:val="99"/>
    <w:locked/>
    <w:rsid w:val="003D46A0"/>
    <w:rPr>
      <w:rFonts w:ascii="Times New Roman" w:eastAsia="Calibri" w:hAnsi="Times New Roman" w:cs="Times New Roman"/>
      <w:lang w:eastAsia="es-MX"/>
    </w:rPr>
  </w:style>
  <w:style w:type="paragraph" w:customStyle="1" w:styleId="wordsection1">
    <w:name w:val="wordsection1"/>
    <w:basedOn w:val="Normal"/>
    <w:uiPriority w:val="99"/>
    <w:rsid w:val="003D46A0"/>
    <w:rPr>
      <w:rFonts w:ascii="Times New Roman" w:hAnsi="Times New Roman" w:cs="Times New Roman"/>
      <w:lang w:val="en-US"/>
    </w:rPr>
  </w:style>
  <w:style w:type="paragraph" w:styleId="Textoindependiente">
    <w:name w:val="Body Text"/>
    <w:basedOn w:val="Normal"/>
    <w:link w:val="TextoindependienteCar"/>
    <w:uiPriority w:val="99"/>
    <w:unhideWhenUsed/>
    <w:rsid w:val="00FA0EC4"/>
    <w:pPr>
      <w:spacing w:after="120"/>
    </w:pPr>
    <w:rPr>
      <w:rFonts w:ascii="Cambria" w:eastAsia="MS Mincho" w:hAnsi="Cambria" w:cs="Times New Roman"/>
      <w:lang w:eastAsia="es-ES"/>
    </w:rPr>
  </w:style>
  <w:style w:type="character" w:customStyle="1" w:styleId="TextoindependienteCar">
    <w:name w:val="Texto independiente Car"/>
    <w:basedOn w:val="Fuentedeprrafopredeter"/>
    <w:link w:val="Textoindependiente"/>
    <w:uiPriority w:val="99"/>
    <w:rsid w:val="00FA0EC4"/>
    <w:rPr>
      <w:rFonts w:ascii="Cambria" w:eastAsia="MS Mincho" w:hAnsi="Cambria" w:cs="Times New Roman"/>
      <w:lang w:eastAsia="es-ES"/>
    </w:rPr>
  </w:style>
  <w:style w:type="paragraph" w:customStyle="1" w:styleId="Textoindependiente21">
    <w:name w:val="Texto independiente 21"/>
    <w:basedOn w:val="Normal"/>
    <w:rsid w:val="00FA0EC4"/>
    <w:pPr>
      <w:jc w:val="both"/>
    </w:pPr>
    <w:rPr>
      <w:rFonts w:ascii="Arial" w:eastAsia="Times New Roman" w:hAnsi="Arial" w:cs="Times New Roman"/>
      <w:szCs w:val="20"/>
      <w:lang w:val="es-ES_tradnl" w:eastAsia="es-ES"/>
    </w:rPr>
  </w:style>
  <w:style w:type="paragraph" w:styleId="Prrafodelista">
    <w:name w:val="List Paragraph"/>
    <w:aliases w:val="Cita texto,Dot pt,No Spacing1,List Paragraph Char Char Char,Indicator Text,List Paragraph1,Numbered Para 1,DIARIO 2,Bullet List,FooterText,numbered,Paragraphe de liste1,Bulletr List Paragraph,列出段落,列出段落1,Scitum normal,Footnote,Párrafo"/>
    <w:basedOn w:val="Normal"/>
    <w:link w:val="PrrafodelistaCar"/>
    <w:uiPriority w:val="34"/>
    <w:qFormat/>
    <w:rsid w:val="00875B81"/>
    <w:pPr>
      <w:ind w:left="720"/>
      <w:contextualSpacing/>
    </w:pPr>
  </w:style>
  <w:style w:type="paragraph" w:styleId="Sangra2detindependiente">
    <w:name w:val="Body Text Indent 2"/>
    <w:basedOn w:val="Normal"/>
    <w:link w:val="Sangra2detindependienteCar"/>
    <w:uiPriority w:val="99"/>
    <w:semiHidden/>
    <w:unhideWhenUsed/>
    <w:rsid w:val="007A129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7A1299"/>
  </w:style>
  <w:style w:type="character" w:customStyle="1" w:styleId="PrrafodelistaCar">
    <w:name w:val="Párrafo de lista Car"/>
    <w:aliases w:val="Cita texto Car,Dot pt Car,No Spacing1 Car,List Paragraph Char Char Char Car,Indicator Text Car,List Paragraph1 Car,Numbered Para 1 Car,DIARIO 2 Car,Bullet List Car,FooterText Car,numbered Car,Paragraphe de liste1 Car,列出段落 Car"/>
    <w:basedOn w:val="Fuentedeprrafopredeter"/>
    <w:link w:val="Prrafodelista"/>
    <w:uiPriority w:val="34"/>
    <w:qFormat/>
    <w:locked/>
    <w:rsid w:val="007A1299"/>
  </w:style>
  <w:style w:type="character" w:customStyle="1" w:styleId="TextoCar">
    <w:name w:val="Texto Car"/>
    <w:link w:val="Texto"/>
    <w:locked/>
    <w:rsid w:val="007A1299"/>
    <w:rPr>
      <w:rFonts w:ascii="Arial" w:eastAsia="Times New Roman" w:hAnsi="Arial" w:cs="Arial"/>
      <w:sz w:val="18"/>
      <w:szCs w:val="20"/>
      <w:lang w:val="es-ES" w:eastAsia="es-ES"/>
    </w:rPr>
  </w:style>
  <w:style w:type="paragraph" w:customStyle="1" w:styleId="Texto">
    <w:name w:val="Texto"/>
    <w:aliases w:val="independiente,independiente Car Car Car"/>
    <w:basedOn w:val="Normal"/>
    <w:link w:val="TextoCar"/>
    <w:qFormat/>
    <w:rsid w:val="007A1299"/>
    <w:pPr>
      <w:spacing w:after="101" w:line="216" w:lineRule="exact"/>
      <w:ind w:firstLine="288"/>
      <w:jc w:val="both"/>
    </w:pPr>
    <w:rPr>
      <w:rFonts w:ascii="Arial" w:eastAsia="Times New Roman" w:hAnsi="Arial" w:cs="Arial"/>
      <w:sz w:val="18"/>
      <w:szCs w:val="20"/>
      <w:lang w:val="es-ES" w:eastAsia="es-ES"/>
    </w:rPr>
  </w:style>
  <w:style w:type="character" w:styleId="Textoennegrita">
    <w:name w:val="Strong"/>
    <w:basedOn w:val="Fuentedeprrafopredeter"/>
    <w:uiPriority w:val="22"/>
    <w:qFormat/>
    <w:rsid w:val="00220332"/>
    <w:rPr>
      <w:b/>
      <w:bCs/>
      <w:color w:val="707070"/>
    </w:rPr>
  </w:style>
  <w:style w:type="paragraph" w:customStyle="1" w:styleId="Default">
    <w:name w:val="Default"/>
    <w:qFormat/>
    <w:rsid w:val="006A0217"/>
    <w:pPr>
      <w:autoSpaceDE w:val="0"/>
      <w:autoSpaceDN w:val="0"/>
      <w:adjustRightInd w:val="0"/>
    </w:pPr>
    <w:rPr>
      <w:rFonts w:ascii="Montserrat" w:hAnsi="Montserrat" w:cs="Montserrat"/>
      <w:color w:val="000000"/>
      <w:lang w:val="en-US"/>
    </w:rPr>
  </w:style>
  <w:style w:type="paragraph" w:customStyle="1" w:styleId="Fuentedeprrafopredet">
    <w:name w:val="Fuente de párrafo predet"/>
    <w:qFormat/>
    <w:rsid w:val="00FD3085"/>
    <w:rPr>
      <w:rFonts w:ascii="CG Times (W1)" w:eastAsia="Times New Roman" w:hAnsi="CG Times (W1)" w:cs="Times New Roman"/>
      <w:noProof/>
      <w:sz w:val="20"/>
      <w:szCs w:val="20"/>
      <w:lang w:val="es-ES" w:eastAsia="es-ES"/>
    </w:rPr>
  </w:style>
  <w:style w:type="paragraph" w:styleId="Subttulo">
    <w:name w:val="Subtitle"/>
    <w:basedOn w:val="Normal"/>
    <w:link w:val="SubttuloCar"/>
    <w:uiPriority w:val="11"/>
    <w:qFormat/>
    <w:rsid w:val="00FD3085"/>
    <w:pPr>
      <w:jc w:val="right"/>
      <w:outlineLvl w:val="0"/>
    </w:pPr>
    <w:rPr>
      <w:rFonts w:ascii="Arial" w:eastAsia="Times" w:hAnsi="Arial" w:cs="Times New Roman"/>
      <w:sz w:val="28"/>
      <w:szCs w:val="20"/>
      <w:lang w:val="es-ES_tradnl" w:eastAsia="es-ES"/>
    </w:rPr>
  </w:style>
  <w:style w:type="character" w:customStyle="1" w:styleId="SubttuloCar">
    <w:name w:val="Subtítulo Car"/>
    <w:basedOn w:val="Fuentedeprrafopredeter"/>
    <w:link w:val="Subttulo"/>
    <w:uiPriority w:val="11"/>
    <w:rsid w:val="00FD3085"/>
    <w:rPr>
      <w:rFonts w:ascii="Arial" w:eastAsia="Times" w:hAnsi="Arial" w:cs="Times New Roman"/>
      <w:sz w:val="28"/>
      <w:szCs w:val="20"/>
      <w:lang w:val="es-ES_tradnl" w:eastAsia="es-ES"/>
    </w:rPr>
  </w:style>
  <w:style w:type="paragraph" w:customStyle="1" w:styleId="Atentamente">
    <w:name w:val="Atentamente"/>
    <w:basedOn w:val="Normal"/>
    <w:link w:val="AtentamenteCar"/>
    <w:qFormat/>
    <w:rsid w:val="00D04361"/>
    <w:pPr>
      <w:tabs>
        <w:tab w:val="center" w:pos="4252"/>
        <w:tab w:val="right" w:pos="8504"/>
      </w:tabs>
      <w:ind w:left="5040"/>
      <w:jc w:val="center"/>
    </w:pPr>
    <w:rPr>
      <w:rFonts w:ascii="Times New Roman" w:eastAsia="Times New Roman" w:hAnsi="Times New Roman" w:cs="Times New Roman"/>
      <w:szCs w:val="20"/>
      <w:lang w:val="es-ES_tradnl" w:eastAsia="es-ES"/>
    </w:rPr>
  </w:style>
  <w:style w:type="character" w:customStyle="1" w:styleId="AtentamenteCar">
    <w:name w:val="Atentamente Car"/>
    <w:basedOn w:val="Fuentedeprrafopredeter"/>
    <w:link w:val="Atentamente"/>
    <w:locked/>
    <w:rsid w:val="00D04361"/>
    <w:rPr>
      <w:rFonts w:ascii="Times New Roman" w:eastAsia="Times New Roman" w:hAnsi="Times New Roman" w:cs="Times New Roman"/>
      <w:szCs w:val="20"/>
      <w:lang w:val="es-ES_tradnl" w:eastAsia="es-ES"/>
    </w:rPr>
  </w:style>
  <w:style w:type="character" w:customStyle="1" w:styleId="TextosinformatoCar">
    <w:name w:val="Texto sin formato Car"/>
    <w:aliases w:val="Texto sin formato Car Car Car,Texto sin formato Car Car Car Car Car Car,Texto sin formato Car Car Car Car Car2,Texto sin formato1 Car,Texto sin formato Car Car1 Car,Texto sin formato Car Car Car Car Car1 Car,Car8 Car"/>
    <w:basedOn w:val="Fuentedeprrafopredeter"/>
    <w:link w:val="Textosinformato"/>
    <w:uiPriority w:val="99"/>
    <w:locked/>
    <w:rsid w:val="00D04361"/>
    <w:rPr>
      <w:rFonts w:ascii="Courier New" w:hAnsi="Courier New" w:cs="Courier New"/>
      <w:lang w:eastAsia="es-ES"/>
    </w:rPr>
  </w:style>
  <w:style w:type="paragraph" w:styleId="Textosinformato">
    <w:name w:val="Plain Text"/>
    <w:aliases w:val="Texto sin formato Car Car,Texto sin formato Car Car Car Car Car,Texto sin formato Car Car Car Car,Texto sin formato1,Texto sin formato Car Car1,Texto sin formato Car Car Car Car Car1,Car8,Plain Text Char,Acta de Visitas II"/>
    <w:basedOn w:val="Normal"/>
    <w:link w:val="TextosinformatoCar"/>
    <w:uiPriority w:val="99"/>
    <w:unhideWhenUsed/>
    <w:qFormat/>
    <w:rsid w:val="00D04361"/>
    <w:rPr>
      <w:rFonts w:ascii="Courier New" w:hAnsi="Courier New" w:cs="Courier New"/>
      <w:lang w:eastAsia="es-ES"/>
    </w:rPr>
  </w:style>
  <w:style w:type="character" w:customStyle="1" w:styleId="TextosinformatoCar1">
    <w:name w:val="Texto sin formato Car1"/>
    <w:basedOn w:val="Fuentedeprrafopredeter"/>
    <w:uiPriority w:val="99"/>
    <w:semiHidden/>
    <w:rsid w:val="00D04361"/>
    <w:rPr>
      <w:rFonts w:ascii="Consolas" w:hAnsi="Consolas"/>
      <w:sz w:val="21"/>
      <w:szCs w:val="21"/>
    </w:rPr>
  </w:style>
  <w:style w:type="paragraph" w:customStyle="1" w:styleId="Referencia">
    <w:name w:val="Referencia"/>
    <w:basedOn w:val="Normal"/>
    <w:rsid w:val="00D04361"/>
    <w:rPr>
      <w:rFonts w:ascii="Draft 10cpi" w:eastAsia="Times New Roman" w:hAnsi="Draft 10cpi" w:cs="Times New Roman"/>
      <w:szCs w:val="20"/>
      <w:lang w:val="es-ES_tradnl" w:eastAsia="es-ES"/>
    </w:rPr>
  </w:style>
  <w:style w:type="character" w:styleId="Nmerodepgina">
    <w:name w:val="page number"/>
    <w:basedOn w:val="Fuentedeprrafopredeter"/>
    <w:unhideWhenUsed/>
    <w:rsid w:val="00D04361"/>
  </w:style>
  <w:style w:type="paragraph" w:styleId="Sinespaciado">
    <w:name w:val="No Spacing"/>
    <w:aliases w:val="Capítulo,RESOLUTIVOS"/>
    <w:link w:val="SinespaciadoCar"/>
    <w:uiPriority w:val="1"/>
    <w:qFormat/>
    <w:rsid w:val="00D14B1D"/>
    <w:rPr>
      <w:sz w:val="22"/>
      <w:szCs w:val="22"/>
    </w:rPr>
  </w:style>
  <w:style w:type="character" w:customStyle="1" w:styleId="SinespaciadoCar">
    <w:name w:val="Sin espaciado Car"/>
    <w:aliases w:val="Capítulo Car,RESOLUTIVOS Car"/>
    <w:link w:val="Sinespaciado"/>
    <w:uiPriority w:val="1"/>
    <w:qFormat/>
    <w:rsid w:val="00D14B1D"/>
    <w:rPr>
      <w:sz w:val="22"/>
      <w:szCs w:val="22"/>
    </w:rPr>
  </w:style>
  <w:style w:type="character" w:styleId="Hipervnculo">
    <w:name w:val="Hyperlink"/>
    <w:basedOn w:val="Fuentedeprrafopredeter"/>
    <w:uiPriority w:val="99"/>
    <w:unhideWhenUsed/>
    <w:rsid w:val="00D14B1D"/>
    <w:rPr>
      <w:strike w:val="0"/>
      <w:dstrike w:val="0"/>
      <w:color w:val="000080"/>
      <w:u w:val="none"/>
      <w:effect w:val="none"/>
    </w:rPr>
  </w:style>
  <w:style w:type="paragraph" w:customStyle="1" w:styleId="corte4fondo">
    <w:name w:val="corte4 fondo"/>
    <w:basedOn w:val="Normal"/>
    <w:link w:val="corte4fondoCar1"/>
    <w:qFormat/>
    <w:rsid w:val="00B51DB5"/>
    <w:pPr>
      <w:spacing w:after="200" w:line="360" w:lineRule="auto"/>
      <w:ind w:firstLine="709"/>
      <w:jc w:val="both"/>
    </w:pPr>
    <w:rPr>
      <w:rFonts w:ascii="Arial" w:eastAsia="Times New Roman" w:hAnsi="Arial" w:cs="Times New Roman"/>
      <w:sz w:val="30"/>
      <w:szCs w:val="22"/>
      <w:lang w:eastAsia="es-MX"/>
    </w:rPr>
  </w:style>
  <w:style w:type="character" w:customStyle="1" w:styleId="corte4fondoCar1">
    <w:name w:val="corte4 fondo Car1"/>
    <w:link w:val="corte4fondo"/>
    <w:locked/>
    <w:rsid w:val="00B51DB5"/>
    <w:rPr>
      <w:rFonts w:ascii="Arial" w:eastAsia="Times New Roman" w:hAnsi="Arial" w:cs="Times New Roman"/>
      <w:sz w:val="30"/>
      <w:szCs w:val="22"/>
      <w:lang w:eastAsia="es-MX"/>
    </w:rPr>
  </w:style>
  <w:style w:type="character" w:customStyle="1" w:styleId="ROMANOSCar">
    <w:name w:val="ROMANOS Car"/>
    <w:basedOn w:val="Fuentedeprrafopredeter"/>
    <w:link w:val="ROMANOS"/>
    <w:locked/>
    <w:rsid w:val="003A7272"/>
    <w:rPr>
      <w:rFonts w:ascii="Arial" w:hAnsi="Arial" w:cs="Arial"/>
      <w:lang w:eastAsia="es-ES"/>
    </w:rPr>
  </w:style>
  <w:style w:type="paragraph" w:customStyle="1" w:styleId="ROMANOS">
    <w:name w:val="ROMANOS"/>
    <w:basedOn w:val="Normal"/>
    <w:link w:val="ROMANOSCar"/>
    <w:qFormat/>
    <w:rsid w:val="003A7272"/>
    <w:pPr>
      <w:spacing w:after="101" w:line="216" w:lineRule="exact"/>
      <w:ind w:left="720" w:hanging="432"/>
      <w:jc w:val="both"/>
    </w:pPr>
    <w:rPr>
      <w:rFonts w:ascii="Arial" w:hAnsi="Arial" w:cs="Arial"/>
      <w:lang w:eastAsia="es-ES"/>
    </w:rPr>
  </w:style>
  <w:style w:type="character" w:customStyle="1" w:styleId="spelle">
    <w:name w:val="spelle"/>
    <w:basedOn w:val="Fuentedeprrafopredeter"/>
    <w:rsid w:val="003A7272"/>
  </w:style>
  <w:style w:type="character" w:customStyle="1" w:styleId="f11">
    <w:name w:val="f11"/>
    <w:basedOn w:val="Fuentedeprrafopredeter"/>
    <w:rsid w:val="003A7272"/>
  </w:style>
  <w:style w:type="paragraph" w:styleId="Textoindependiente2">
    <w:name w:val="Body Text 2"/>
    <w:basedOn w:val="Normal"/>
    <w:link w:val="Textoindependiente2Car"/>
    <w:uiPriority w:val="99"/>
    <w:unhideWhenUsed/>
    <w:rsid w:val="007A0E5C"/>
    <w:pPr>
      <w:spacing w:after="120" w:line="480" w:lineRule="auto"/>
    </w:pPr>
    <w:rPr>
      <w:lang w:val="es-ES_tradnl"/>
    </w:rPr>
  </w:style>
  <w:style w:type="character" w:customStyle="1" w:styleId="Textoindependiente2Car">
    <w:name w:val="Texto independiente 2 Car"/>
    <w:basedOn w:val="Fuentedeprrafopredeter"/>
    <w:link w:val="Textoindependiente2"/>
    <w:uiPriority w:val="99"/>
    <w:rsid w:val="007A0E5C"/>
    <w:rPr>
      <w:lang w:val="es-ES_tradnl"/>
    </w:rPr>
  </w:style>
  <w:style w:type="character" w:customStyle="1" w:styleId="TextocomentarioCar">
    <w:name w:val="Texto comentario Car"/>
    <w:aliases w:val="Car Car Car Car Car Car Car Car Car,Car1 Car Car,Car1 Car1,Car2 Car,Car Car Car Car Car Car Car Car Car Car C Car,Car Car Car Car Car Car Car Car1"/>
    <w:basedOn w:val="Fuentedeprrafopredeter"/>
    <w:link w:val="Textocomentario"/>
    <w:uiPriority w:val="99"/>
    <w:semiHidden/>
    <w:locked/>
    <w:rsid w:val="007A0E5C"/>
    <w:rPr>
      <w:rFonts w:ascii="Calibri" w:hAnsi="Calibri" w:cs="Calibri"/>
    </w:rPr>
  </w:style>
  <w:style w:type="paragraph" w:styleId="Textocomentario">
    <w:name w:val="annotation text"/>
    <w:aliases w:val="Car Car Car Car Car Car Car Car,Car1 Car,Car1,Car2,Car Car Car Car Car Car Car Car Car Car C,Car Car Car Car Car Car Car"/>
    <w:basedOn w:val="Normal"/>
    <w:link w:val="TextocomentarioCar"/>
    <w:uiPriority w:val="99"/>
    <w:semiHidden/>
    <w:unhideWhenUsed/>
    <w:rsid w:val="007A0E5C"/>
    <w:rPr>
      <w:rFonts w:ascii="Calibri" w:hAnsi="Calibri" w:cs="Calibri"/>
    </w:rPr>
  </w:style>
  <w:style w:type="character" w:customStyle="1" w:styleId="TextocomentarioCar1">
    <w:name w:val="Texto comentario Car1"/>
    <w:basedOn w:val="Fuentedeprrafopredeter"/>
    <w:uiPriority w:val="99"/>
    <w:semiHidden/>
    <w:rsid w:val="007A0E5C"/>
    <w:rPr>
      <w:sz w:val="20"/>
      <w:szCs w:val="20"/>
    </w:rPr>
  </w:style>
  <w:style w:type="paragraph" w:customStyle="1" w:styleId="bodytext2">
    <w:name w:val="bodytext2"/>
    <w:basedOn w:val="Normal"/>
    <w:rsid w:val="007A0E5C"/>
    <w:pPr>
      <w:ind w:right="213"/>
      <w:jc w:val="both"/>
    </w:pPr>
    <w:rPr>
      <w:rFonts w:ascii="Arial" w:hAnsi="Arial" w:cs="Arial"/>
      <w:sz w:val="22"/>
      <w:szCs w:val="22"/>
      <w:lang w:eastAsia="es-ES"/>
    </w:rPr>
  </w:style>
  <w:style w:type="paragraph" w:customStyle="1" w:styleId="Textoindependiente22">
    <w:name w:val="Texto independiente 22"/>
    <w:basedOn w:val="Normal"/>
    <w:rsid w:val="00030376"/>
    <w:pPr>
      <w:jc w:val="both"/>
    </w:pPr>
    <w:rPr>
      <w:rFonts w:ascii="Arial" w:hAnsi="Arial" w:cs="Arial"/>
      <w:color w:val="000000"/>
      <w:lang w:eastAsia="es-MX"/>
    </w:rPr>
  </w:style>
  <w:style w:type="paragraph" w:customStyle="1" w:styleId="pcsroma">
    <w:name w:val="pcsroma"/>
    <w:basedOn w:val="Normal"/>
    <w:uiPriority w:val="99"/>
    <w:semiHidden/>
    <w:qFormat/>
    <w:rsid w:val="003A229E"/>
    <w:pPr>
      <w:spacing w:line="240" w:lineRule="exact"/>
      <w:ind w:left="1350" w:hanging="810"/>
      <w:jc w:val="both"/>
    </w:pPr>
    <w:rPr>
      <w:rFonts w:ascii="Univers (W1)" w:hAnsi="Univers (W1)" w:cs="Calibri"/>
      <w:sz w:val="18"/>
      <w:szCs w:val="18"/>
      <w:lang w:eastAsia="es-MX"/>
    </w:rPr>
  </w:style>
  <w:style w:type="character" w:customStyle="1" w:styleId="EstiloCar">
    <w:name w:val="Estilo Car"/>
    <w:basedOn w:val="Fuentedeprrafopredeter"/>
    <w:link w:val="Estilo"/>
    <w:locked/>
    <w:rsid w:val="00E0662D"/>
    <w:rPr>
      <w:rFonts w:ascii="Arial" w:hAnsi="Arial" w:cs="Arial"/>
    </w:rPr>
  </w:style>
  <w:style w:type="paragraph" w:customStyle="1" w:styleId="Estilo">
    <w:name w:val="Estilo"/>
    <w:basedOn w:val="Normal"/>
    <w:link w:val="EstiloCar"/>
    <w:qFormat/>
    <w:rsid w:val="00E0662D"/>
    <w:pPr>
      <w:autoSpaceDE w:val="0"/>
      <w:autoSpaceDN w:val="0"/>
    </w:pPr>
    <w:rPr>
      <w:rFonts w:ascii="Arial" w:hAnsi="Arial" w:cs="Arial"/>
    </w:rPr>
  </w:style>
  <w:style w:type="character" w:customStyle="1" w:styleId="NormalCar1">
    <w:name w:val="[Normal] Car1"/>
    <w:basedOn w:val="Fuentedeprrafopredeter"/>
    <w:link w:val="Normal0"/>
    <w:locked/>
    <w:rsid w:val="006D189C"/>
    <w:rPr>
      <w:rFonts w:ascii="Arial" w:hAnsi="Arial" w:cs="Arial"/>
    </w:rPr>
  </w:style>
  <w:style w:type="paragraph" w:customStyle="1" w:styleId="Normal0">
    <w:name w:val="[Normal]"/>
    <w:basedOn w:val="Normal"/>
    <w:link w:val="NormalCar1"/>
    <w:rsid w:val="006D189C"/>
    <w:pPr>
      <w:autoSpaceDE w:val="0"/>
      <w:autoSpaceDN w:val="0"/>
    </w:pPr>
    <w:rPr>
      <w:rFonts w:ascii="Arial" w:hAnsi="Arial" w:cs="Arial"/>
    </w:rPr>
  </w:style>
  <w:style w:type="paragraph" w:customStyle="1" w:styleId="francesa1">
    <w:name w:val="francesa1"/>
    <w:basedOn w:val="Normal"/>
    <w:rsid w:val="006D189C"/>
    <w:pPr>
      <w:jc w:val="both"/>
    </w:pPr>
    <w:rPr>
      <w:rFonts w:ascii="Times New Roman" w:hAnsi="Times New Roman" w:cs="Times New Roman"/>
      <w:color w:val="444444"/>
      <w:lang w:eastAsia="es-MX"/>
    </w:rPr>
  </w:style>
  <w:style w:type="paragraph" w:customStyle="1" w:styleId="nota1">
    <w:name w:val="nota1"/>
    <w:basedOn w:val="Normal"/>
    <w:rsid w:val="006D189C"/>
    <w:pPr>
      <w:jc w:val="both"/>
    </w:pPr>
    <w:rPr>
      <w:rFonts w:ascii="Times New Roman" w:hAnsi="Times New Roman" w:cs="Times New Roman"/>
      <w:color w:val="444444"/>
    </w:rPr>
  </w:style>
  <w:style w:type="paragraph" w:styleId="Sangra3detindependiente">
    <w:name w:val="Body Text Indent 3"/>
    <w:basedOn w:val="Normal"/>
    <w:link w:val="Sangra3detindependienteCar"/>
    <w:uiPriority w:val="99"/>
    <w:unhideWhenUsed/>
    <w:rsid w:val="0064592B"/>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4592B"/>
    <w:rPr>
      <w:sz w:val="16"/>
      <w:szCs w:val="16"/>
    </w:rPr>
  </w:style>
  <w:style w:type="character" w:customStyle="1" w:styleId="AAPrrafonormalCar">
    <w:name w:val="AA Párrafo normal Car"/>
    <w:basedOn w:val="Fuentedeprrafopredeter"/>
    <w:link w:val="AAPrrafonormal"/>
    <w:locked/>
    <w:rsid w:val="001C35D4"/>
    <w:rPr>
      <w:rFonts w:ascii="Constantia" w:hAnsi="Constantia"/>
    </w:rPr>
  </w:style>
  <w:style w:type="paragraph" w:customStyle="1" w:styleId="AAPrrafonormal">
    <w:name w:val="AA Párrafo normal"/>
    <w:basedOn w:val="Normal"/>
    <w:link w:val="AAPrrafonormalCar"/>
    <w:rsid w:val="001C35D4"/>
    <w:pPr>
      <w:autoSpaceDE w:val="0"/>
      <w:autoSpaceDN w:val="0"/>
      <w:ind w:right="-94"/>
      <w:jc w:val="both"/>
    </w:pPr>
    <w:rPr>
      <w:rFonts w:ascii="Constantia" w:hAnsi="Constantia"/>
    </w:rPr>
  </w:style>
  <w:style w:type="paragraph" w:styleId="Textoindependiente3">
    <w:name w:val="Body Text 3"/>
    <w:basedOn w:val="Normal"/>
    <w:link w:val="Textoindependiente3Car"/>
    <w:uiPriority w:val="99"/>
    <w:unhideWhenUsed/>
    <w:rsid w:val="00076ABE"/>
    <w:pPr>
      <w:spacing w:after="120"/>
    </w:pPr>
    <w:rPr>
      <w:sz w:val="16"/>
      <w:szCs w:val="16"/>
    </w:rPr>
  </w:style>
  <w:style w:type="character" w:customStyle="1" w:styleId="Textoindependiente3Car">
    <w:name w:val="Texto independiente 3 Car"/>
    <w:basedOn w:val="Fuentedeprrafopredeter"/>
    <w:link w:val="Textoindependiente3"/>
    <w:uiPriority w:val="99"/>
    <w:rsid w:val="00076ABE"/>
    <w:rPr>
      <w:sz w:val="16"/>
      <w:szCs w:val="16"/>
    </w:rPr>
  </w:style>
  <w:style w:type="character" w:customStyle="1" w:styleId="EstiloLatinaArial11pto">
    <w:name w:val="Estilo (Latina) Arial 11 pto"/>
    <w:basedOn w:val="Fuentedeprrafopredeter"/>
    <w:rsid w:val="00076ABE"/>
    <w:rPr>
      <w:rFonts w:ascii="Arial" w:hAnsi="Arial" w:cs="Arial" w:hint="default"/>
    </w:rPr>
  </w:style>
  <w:style w:type="character" w:customStyle="1" w:styleId="lbl-encabezado-blanco2">
    <w:name w:val="lbl-encabezado-blanco2"/>
    <w:rsid w:val="00D3749B"/>
    <w:rPr>
      <w:color w:val="FFFFFF"/>
    </w:rPr>
  </w:style>
  <w:style w:type="paragraph" w:customStyle="1" w:styleId="SATjurdica">
    <w:name w:val="SAT jurídica"/>
    <w:basedOn w:val="Normal"/>
    <w:qFormat/>
    <w:rsid w:val="00D3749B"/>
    <w:pPr>
      <w:tabs>
        <w:tab w:val="center" w:pos="4111"/>
        <w:tab w:val="left" w:pos="6663"/>
      </w:tabs>
      <w:autoSpaceDE w:val="0"/>
      <w:autoSpaceDN w:val="0"/>
      <w:adjustRightInd w:val="0"/>
      <w:ind w:right="-36"/>
      <w:jc w:val="both"/>
    </w:pPr>
    <w:rPr>
      <w:rFonts w:ascii="Soberana Sans" w:hAnsi="Soberana Sans" w:cs="Arial"/>
      <w:sz w:val="22"/>
    </w:rPr>
  </w:style>
  <w:style w:type="paragraph" w:styleId="Puesto">
    <w:name w:val="Title"/>
    <w:basedOn w:val="Normal"/>
    <w:link w:val="PuestoCar"/>
    <w:qFormat/>
    <w:rsid w:val="00316C56"/>
    <w:pPr>
      <w:jc w:val="center"/>
      <w:outlineLvl w:val="0"/>
    </w:pPr>
    <w:rPr>
      <w:rFonts w:ascii="Arial" w:eastAsia="Times" w:hAnsi="Arial" w:cs="Times New Roman"/>
      <w:sz w:val="28"/>
      <w:szCs w:val="20"/>
      <w:lang w:val="es-ES_tradnl" w:eastAsia="es-ES"/>
    </w:rPr>
  </w:style>
  <w:style w:type="character" w:customStyle="1" w:styleId="PuestoCar">
    <w:name w:val="Puesto Car"/>
    <w:basedOn w:val="Fuentedeprrafopredeter"/>
    <w:link w:val="Puesto"/>
    <w:rsid w:val="00316C56"/>
    <w:rPr>
      <w:rFonts w:ascii="Arial" w:eastAsia="Times" w:hAnsi="Arial" w:cs="Times New Roman"/>
      <w:sz w:val="28"/>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4843">
      <w:bodyDiv w:val="1"/>
      <w:marLeft w:val="0"/>
      <w:marRight w:val="0"/>
      <w:marTop w:val="0"/>
      <w:marBottom w:val="0"/>
      <w:divBdr>
        <w:top w:val="none" w:sz="0" w:space="0" w:color="auto"/>
        <w:left w:val="none" w:sz="0" w:space="0" w:color="auto"/>
        <w:bottom w:val="none" w:sz="0" w:space="0" w:color="auto"/>
        <w:right w:val="none" w:sz="0" w:space="0" w:color="auto"/>
      </w:divBdr>
    </w:div>
    <w:div w:id="174466877">
      <w:bodyDiv w:val="1"/>
      <w:marLeft w:val="0"/>
      <w:marRight w:val="0"/>
      <w:marTop w:val="0"/>
      <w:marBottom w:val="0"/>
      <w:divBdr>
        <w:top w:val="none" w:sz="0" w:space="0" w:color="auto"/>
        <w:left w:val="none" w:sz="0" w:space="0" w:color="auto"/>
        <w:bottom w:val="none" w:sz="0" w:space="0" w:color="auto"/>
        <w:right w:val="none" w:sz="0" w:space="0" w:color="auto"/>
      </w:divBdr>
    </w:div>
    <w:div w:id="229852251">
      <w:bodyDiv w:val="1"/>
      <w:marLeft w:val="0"/>
      <w:marRight w:val="0"/>
      <w:marTop w:val="0"/>
      <w:marBottom w:val="0"/>
      <w:divBdr>
        <w:top w:val="none" w:sz="0" w:space="0" w:color="auto"/>
        <w:left w:val="none" w:sz="0" w:space="0" w:color="auto"/>
        <w:bottom w:val="none" w:sz="0" w:space="0" w:color="auto"/>
        <w:right w:val="none" w:sz="0" w:space="0" w:color="auto"/>
      </w:divBdr>
    </w:div>
    <w:div w:id="238633855">
      <w:bodyDiv w:val="1"/>
      <w:marLeft w:val="0"/>
      <w:marRight w:val="0"/>
      <w:marTop w:val="0"/>
      <w:marBottom w:val="0"/>
      <w:divBdr>
        <w:top w:val="none" w:sz="0" w:space="0" w:color="auto"/>
        <w:left w:val="none" w:sz="0" w:space="0" w:color="auto"/>
        <w:bottom w:val="none" w:sz="0" w:space="0" w:color="auto"/>
        <w:right w:val="none" w:sz="0" w:space="0" w:color="auto"/>
      </w:divBdr>
    </w:div>
    <w:div w:id="246960769">
      <w:bodyDiv w:val="1"/>
      <w:marLeft w:val="0"/>
      <w:marRight w:val="0"/>
      <w:marTop w:val="0"/>
      <w:marBottom w:val="0"/>
      <w:divBdr>
        <w:top w:val="none" w:sz="0" w:space="0" w:color="auto"/>
        <w:left w:val="none" w:sz="0" w:space="0" w:color="auto"/>
        <w:bottom w:val="none" w:sz="0" w:space="0" w:color="auto"/>
        <w:right w:val="none" w:sz="0" w:space="0" w:color="auto"/>
      </w:divBdr>
    </w:div>
    <w:div w:id="292519000">
      <w:bodyDiv w:val="1"/>
      <w:marLeft w:val="0"/>
      <w:marRight w:val="0"/>
      <w:marTop w:val="0"/>
      <w:marBottom w:val="0"/>
      <w:divBdr>
        <w:top w:val="none" w:sz="0" w:space="0" w:color="auto"/>
        <w:left w:val="none" w:sz="0" w:space="0" w:color="auto"/>
        <w:bottom w:val="none" w:sz="0" w:space="0" w:color="auto"/>
        <w:right w:val="none" w:sz="0" w:space="0" w:color="auto"/>
      </w:divBdr>
    </w:div>
    <w:div w:id="312225048">
      <w:bodyDiv w:val="1"/>
      <w:marLeft w:val="0"/>
      <w:marRight w:val="0"/>
      <w:marTop w:val="0"/>
      <w:marBottom w:val="0"/>
      <w:divBdr>
        <w:top w:val="none" w:sz="0" w:space="0" w:color="auto"/>
        <w:left w:val="none" w:sz="0" w:space="0" w:color="auto"/>
        <w:bottom w:val="none" w:sz="0" w:space="0" w:color="auto"/>
        <w:right w:val="none" w:sz="0" w:space="0" w:color="auto"/>
      </w:divBdr>
    </w:div>
    <w:div w:id="316540159">
      <w:bodyDiv w:val="1"/>
      <w:marLeft w:val="0"/>
      <w:marRight w:val="0"/>
      <w:marTop w:val="0"/>
      <w:marBottom w:val="0"/>
      <w:divBdr>
        <w:top w:val="none" w:sz="0" w:space="0" w:color="auto"/>
        <w:left w:val="none" w:sz="0" w:space="0" w:color="auto"/>
        <w:bottom w:val="none" w:sz="0" w:space="0" w:color="auto"/>
        <w:right w:val="none" w:sz="0" w:space="0" w:color="auto"/>
      </w:divBdr>
    </w:div>
    <w:div w:id="424158836">
      <w:bodyDiv w:val="1"/>
      <w:marLeft w:val="0"/>
      <w:marRight w:val="0"/>
      <w:marTop w:val="0"/>
      <w:marBottom w:val="0"/>
      <w:divBdr>
        <w:top w:val="none" w:sz="0" w:space="0" w:color="auto"/>
        <w:left w:val="none" w:sz="0" w:space="0" w:color="auto"/>
        <w:bottom w:val="none" w:sz="0" w:space="0" w:color="auto"/>
        <w:right w:val="none" w:sz="0" w:space="0" w:color="auto"/>
      </w:divBdr>
    </w:div>
    <w:div w:id="428352382">
      <w:bodyDiv w:val="1"/>
      <w:marLeft w:val="0"/>
      <w:marRight w:val="0"/>
      <w:marTop w:val="0"/>
      <w:marBottom w:val="0"/>
      <w:divBdr>
        <w:top w:val="none" w:sz="0" w:space="0" w:color="auto"/>
        <w:left w:val="none" w:sz="0" w:space="0" w:color="auto"/>
        <w:bottom w:val="none" w:sz="0" w:space="0" w:color="auto"/>
        <w:right w:val="none" w:sz="0" w:space="0" w:color="auto"/>
      </w:divBdr>
    </w:div>
    <w:div w:id="488522317">
      <w:bodyDiv w:val="1"/>
      <w:marLeft w:val="0"/>
      <w:marRight w:val="0"/>
      <w:marTop w:val="0"/>
      <w:marBottom w:val="0"/>
      <w:divBdr>
        <w:top w:val="none" w:sz="0" w:space="0" w:color="auto"/>
        <w:left w:val="none" w:sz="0" w:space="0" w:color="auto"/>
        <w:bottom w:val="none" w:sz="0" w:space="0" w:color="auto"/>
        <w:right w:val="none" w:sz="0" w:space="0" w:color="auto"/>
      </w:divBdr>
    </w:div>
    <w:div w:id="507642825">
      <w:bodyDiv w:val="1"/>
      <w:marLeft w:val="0"/>
      <w:marRight w:val="0"/>
      <w:marTop w:val="0"/>
      <w:marBottom w:val="0"/>
      <w:divBdr>
        <w:top w:val="none" w:sz="0" w:space="0" w:color="auto"/>
        <w:left w:val="none" w:sz="0" w:space="0" w:color="auto"/>
        <w:bottom w:val="none" w:sz="0" w:space="0" w:color="auto"/>
        <w:right w:val="none" w:sz="0" w:space="0" w:color="auto"/>
      </w:divBdr>
    </w:div>
    <w:div w:id="527569655">
      <w:bodyDiv w:val="1"/>
      <w:marLeft w:val="0"/>
      <w:marRight w:val="0"/>
      <w:marTop w:val="0"/>
      <w:marBottom w:val="0"/>
      <w:divBdr>
        <w:top w:val="none" w:sz="0" w:space="0" w:color="auto"/>
        <w:left w:val="none" w:sz="0" w:space="0" w:color="auto"/>
        <w:bottom w:val="none" w:sz="0" w:space="0" w:color="auto"/>
        <w:right w:val="none" w:sz="0" w:space="0" w:color="auto"/>
      </w:divBdr>
    </w:div>
    <w:div w:id="543174303">
      <w:bodyDiv w:val="1"/>
      <w:marLeft w:val="0"/>
      <w:marRight w:val="0"/>
      <w:marTop w:val="0"/>
      <w:marBottom w:val="0"/>
      <w:divBdr>
        <w:top w:val="none" w:sz="0" w:space="0" w:color="auto"/>
        <w:left w:val="none" w:sz="0" w:space="0" w:color="auto"/>
        <w:bottom w:val="none" w:sz="0" w:space="0" w:color="auto"/>
        <w:right w:val="none" w:sz="0" w:space="0" w:color="auto"/>
      </w:divBdr>
    </w:div>
    <w:div w:id="652612026">
      <w:bodyDiv w:val="1"/>
      <w:marLeft w:val="0"/>
      <w:marRight w:val="0"/>
      <w:marTop w:val="0"/>
      <w:marBottom w:val="0"/>
      <w:divBdr>
        <w:top w:val="none" w:sz="0" w:space="0" w:color="auto"/>
        <w:left w:val="none" w:sz="0" w:space="0" w:color="auto"/>
        <w:bottom w:val="none" w:sz="0" w:space="0" w:color="auto"/>
        <w:right w:val="none" w:sz="0" w:space="0" w:color="auto"/>
      </w:divBdr>
    </w:div>
    <w:div w:id="657542646">
      <w:bodyDiv w:val="1"/>
      <w:marLeft w:val="0"/>
      <w:marRight w:val="0"/>
      <w:marTop w:val="0"/>
      <w:marBottom w:val="0"/>
      <w:divBdr>
        <w:top w:val="none" w:sz="0" w:space="0" w:color="auto"/>
        <w:left w:val="none" w:sz="0" w:space="0" w:color="auto"/>
        <w:bottom w:val="none" w:sz="0" w:space="0" w:color="auto"/>
        <w:right w:val="none" w:sz="0" w:space="0" w:color="auto"/>
      </w:divBdr>
    </w:div>
    <w:div w:id="764349207">
      <w:bodyDiv w:val="1"/>
      <w:marLeft w:val="0"/>
      <w:marRight w:val="0"/>
      <w:marTop w:val="0"/>
      <w:marBottom w:val="0"/>
      <w:divBdr>
        <w:top w:val="none" w:sz="0" w:space="0" w:color="auto"/>
        <w:left w:val="none" w:sz="0" w:space="0" w:color="auto"/>
        <w:bottom w:val="none" w:sz="0" w:space="0" w:color="auto"/>
        <w:right w:val="none" w:sz="0" w:space="0" w:color="auto"/>
      </w:divBdr>
    </w:div>
    <w:div w:id="784541344">
      <w:bodyDiv w:val="1"/>
      <w:marLeft w:val="0"/>
      <w:marRight w:val="0"/>
      <w:marTop w:val="0"/>
      <w:marBottom w:val="0"/>
      <w:divBdr>
        <w:top w:val="none" w:sz="0" w:space="0" w:color="auto"/>
        <w:left w:val="none" w:sz="0" w:space="0" w:color="auto"/>
        <w:bottom w:val="none" w:sz="0" w:space="0" w:color="auto"/>
        <w:right w:val="none" w:sz="0" w:space="0" w:color="auto"/>
      </w:divBdr>
    </w:div>
    <w:div w:id="825820217">
      <w:bodyDiv w:val="1"/>
      <w:marLeft w:val="0"/>
      <w:marRight w:val="0"/>
      <w:marTop w:val="0"/>
      <w:marBottom w:val="0"/>
      <w:divBdr>
        <w:top w:val="none" w:sz="0" w:space="0" w:color="auto"/>
        <w:left w:val="none" w:sz="0" w:space="0" w:color="auto"/>
        <w:bottom w:val="none" w:sz="0" w:space="0" w:color="auto"/>
        <w:right w:val="none" w:sz="0" w:space="0" w:color="auto"/>
      </w:divBdr>
    </w:div>
    <w:div w:id="903024615">
      <w:bodyDiv w:val="1"/>
      <w:marLeft w:val="0"/>
      <w:marRight w:val="0"/>
      <w:marTop w:val="0"/>
      <w:marBottom w:val="0"/>
      <w:divBdr>
        <w:top w:val="none" w:sz="0" w:space="0" w:color="auto"/>
        <w:left w:val="none" w:sz="0" w:space="0" w:color="auto"/>
        <w:bottom w:val="none" w:sz="0" w:space="0" w:color="auto"/>
        <w:right w:val="none" w:sz="0" w:space="0" w:color="auto"/>
      </w:divBdr>
    </w:div>
    <w:div w:id="989405124">
      <w:bodyDiv w:val="1"/>
      <w:marLeft w:val="0"/>
      <w:marRight w:val="0"/>
      <w:marTop w:val="0"/>
      <w:marBottom w:val="0"/>
      <w:divBdr>
        <w:top w:val="none" w:sz="0" w:space="0" w:color="auto"/>
        <w:left w:val="none" w:sz="0" w:space="0" w:color="auto"/>
        <w:bottom w:val="none" w:sz="0" w:space="0" w:color="auto"/>
        <w:right w:val="none" w:sz="0" w:space="0" w:color="auto"/>
      </w:divBdr>
    </w:div>
    <w:div w:id="1056514196">
      <w:bodyDiv w:val="1"/>
      <w:marLeft w:val="0"/>
      <w:marRight w:val="0"/>
      <w:marTop w:val="0"/>
      <w:marBottom w:val="0"/>
      <w:divBdr>
        <w:top w:val="none" w:sz="0" w:space="0" w:color="auto"/>
        <w:left w:val="none" w:sz="0" w:space="0" w:color="auto"/>
        <w:bottom w:val="none" w:sz="0" w:space="0" w:color="auto"/>
        <w:right w:val="none" w:sz="0" w:space="0" w:color="auto"/>
      </w:divBdr>
    </w:div>
    <w:div w:id="1093474557">
      <w:bodyDiv w:val="1"/>
      <w:marLeft w:val="0"/>
      <w:marRight w:val="0"/>
      <w:marTop w:val="0"/>
      <w:marBottom w:val="0"/>
      <w:divBdr>
        <w:top w:val="none" w:sz="0" w:space="0" w:color="auto"/>
        <w:left w:val="none" w:sz="0" w:space="0" w:color="auto"/>
        <w:bottom w:val="none" w:sz="0" w:space="0" w:color="auto"/>
        <w:right w:val="none" w:sz="0" w:space="0" w:color="auto"/>
      </w:divBdr>
    </w:div>
    <w:div w:id="1135443954">
      <w:bodyDiv w:val="1"/>
      <w:marLeft w:val="0"/>
      <w:marRight w:val="0"/>
      <w:marTop w:val="0"/>
      <w:marBottom w:val="0"/>
      <w:divBdr>
        <w:top w:val="none" w:sz="0" w:space="0" w:color="auto"/>
        <w:left w:val="none" w:sz="0" w:space="0" w:color="auto"/>
        <w:bottom w:val="none" w:sz="0" w:space="0" w:color="auto"/>
        <w:right w:val="none" w:sz="0" w:space="0" w:color="auto"/>
      </w:divBdr>
    </w:div>
    <w:div w:id="1163162070">
      <w:bodyDiv w:val="1"/>
      <w:marLeft w:val="0"/>
      <w:marRight w:val="0"/>
      <w:marTop w:val="0"/>
      <w:marBottom w:val="0"/>
      <w:divBdr>
        <w:top w:val="none" w:sz="0" w:space="0" w:color="auto"/>
        <w:left w:val="none" w:sz="0" w:space="0" w:color="auto"/>
        <w:bottom w:val="none" w:sz="0" w:space="0" w:color="auto"/>
        <w:right w:val="none" w:sz="0" w:space="0" w:color="auto"/>
      </w:divBdr>
    </w:div>
    <w:div w:id="1204826541">
      <w:bodyDiv w:val="1"/>
      <w:marLeft w:val="0"/>
      <w:marRight w:val="0"/>
      <w:marTop w:val="0"/>
      <w:marBottom w:val="0"/>
      <w:divBdr>
        <w:top w:val="none" w:sz="0" w:space="0" w:color="auto"/>
        <w:left w:val="none" w:sz="0" w:space="0" w:color="auto"/>
        <w:bottom w:val="none" w:sz="0" w:space="0" w:color="auto"/>
        <w:right w:val="none" w:sz="0" w:space="0" w:color="auto"/>
      </w:divBdr>
    </w:div>
    <w:div w:id="1219584233">
      <w:bodyDiv w:val="1"/>
      <w:marLeft w:val="0"/>
      <w:marRight w:val="0"/>
      <w:marTop w:val="0"/>
      <w:marBottom w:val="0"/>
      <w:divBdr>
        <w:top w:val="none" w:sz="0" w:space="0" w:color="auto"/>
        <w:left w:val="none" w:sz="0" w:space="0" w:color="auto"/>
        <w:bottom w:val="none" w:sz="0" w:space="0" w:color="auto"/>
        <w:right w:val="none" w:sz="0" w:space="0" w:color="auto"/>
      </w:divBdr>
    </w:div>
    <w:div w:id="1257908554">
      <w:bodyDiv w:val="1"/>
      <w:marLeft w:val="0"/>
      <w:marRight w:val="0"/>
      <w:marTop w:val="0"/>
      <w:marBottom w:val="0"/>
      <w:divBdr>
        <w:top w:val="none" w:sz="0" w:space="0" w:color="auto"/>
        <w:left w:val="none" w:sz="0" w:space="0" w:color="auto"/>
        <w:bottom w:val="none" w:sz="0" w:space="0" w:color="auto"/>
        <w:right w:val="none" w:sz="0" w:space="0" w:color="auto"/>
      </w:divBdr>
    </w:div>
    <w:div w:id="1274021125">
      <w:bodyDiv w:val="1"/>
      <w:marLeft w:val="0"/>
      <w:marRight w:val="0"/>
      <w:marTop w:val="0"/>
      <w:marBottom w:val="0"/>
      <w:divBdr>
        <w:top w:val="none" w:sz="0" w:space="0" w:color="auto"/>
        <w:left w:val="none" w:sz="0" w:space="0" w:color="auto"/>
        <w:bottom w:val="none" w:sz="0" w:space="0" w:color="auto"/>
        <w:right w:val="none" w:sz="0" w:space="0" w:color="auto"/>
      </w:divBdr>
    </w:div>
    <w:div w:id="1337658125">
      <w:bodyDiv w:val="1"/>
      <w:marLeft w:val="0"/>
      <w:marRight w:val="0"/>
      <w:marTop w:val="0"/>
      <w:marBottom w:val="0"/>
      <w:divBdr>
        <w:top w:val="none" w:sz="0" w:space="0" w:color="auto"/>
        <w:left w:val="none" w:sz="0" w:space="0" w:color="auto"/>
        <w:bottom w:val="none" w:sz="0" w:space="0" w:color="auto"/>
        <w:right w:val="none" w:sz="0" w:space="0" w:color="auto"/>
      </w:divBdr>
    </w:div>
    <w:div w:id="1352878529">
      <w:bodyDiv w:val="1"/>
      <w:marLeft w:val="0"/>
      <w:marRight w:val="0"/>
      <w:marTop w:val="0"/>
      <w:marBottom w:val="0"/>
      <w:divBdr>
        <w:top w:val="none" w:sz="0" w:space="0" w:color="auto"/>
        <w:left w:val="none" w:sz="0" w:space="0" w:color="auto"/>
        <w:bottom w:val="none" w:sz="0" w:space="0" w:color="auto"/>
        <w:right w:val="none" w:sz="0" w:space="0" w:color="auto"/>
      </w:divBdr>
    </w:div>
    <w:div w:id="1361665243">
      <w:bodyDiv w:val="1"/>
      <w:marLeft w:val="0"/>
      <w:marRight w:val="0"/>
      <w:marTop w:val="0"/>
      <w:marBottom w:val="0"/>
      <w:divBdr>
        <w:top w:val="none" w:sz="0" w:space="0" w:color="auto"/>
        <w:left w:val="none" w:sz="0" w:space="0" w:color="auto"/>
        <w:bottom w:val="none" w:sz="0" w:space="0" w:color="auto"/>
        <w:right w:val="none" w:sz="0" w:space="0" w:color="auto"/>
      </w:divBdr>
    </w:div>
    <w:div w:id="1384257574">
      <w:bodyDiv w:val="1"/>
      <w:marLeft w:val="0"/>
      <w:marRight w:val="0"/>
      <w:marTop w:val="0"/>
      <w:marBottom w:val="0"/>
      <w:divBdr>
        <w:top w:val="none" w:sz="0" w:space="0" w:color="auto"/>
        <w:left w:val="none" w:sz="0" w:space="0" w:color="auto"/>
        <w:bottom w:val="none" w:sz="0" w:space="0" w:color="auto"/>
        <w:right w:val="none" w:sz="0" w:space="0" w:color="auto"/>
      </w:divBdr>
    </w:div>
    <w:div w:id="1385300524">
      <w:bodyDiv w:val="1"/>
      <w:marLeft w:val="0"/>
      <w:marRight w:val="0"/>
      <w:marTop w:val="0"/>
      <w:marBottom w:val="0"/>
      <w:divBdr>
        <w:top w:val="none" w:sz="0" w:space="0" w:color="auto"/>
        <w:left w:val="none" w:sz="0" w:space="0" w:color="auto"/>
        <w:bottom w:val="none" w:sz="0" w:space="0" w:color="auto"/>
        <w:right w:val="none" w:sz="0" w:space="0" w:color="auto"/>
      </w:divBdr>
    </w:div>
    <w:div w:id="1386559551">
      <w:bodyDiv w:val="1"/>
      <w:marLeft w:val="0"/>
      <w:marRight w:val="0"/>
      <w:marTop w:val="0"/>
      <w:marBottom w:val="0"/>
      <w:divBdr>
        <w:top w:val="none" w:sz="0" w:space="0" w:color="auto"/>
        <w:left w:val="none" w:sz="0" w:space="0" w:color="auto"/>
        <w:bottom w:val="none" w:sz="0" w:space="0" w:color="auto"/>
        <w:right w:val="none" w:sz="0" w:space="0" w:color="auto"/>
      </w:divBdr>
    </w:div>
    <w:div w:id="1414281141">
      <w:bodyDiv w:val="1"/>
      <w:marLeft w:val="0"/>
      <w:marRight w:val="0"/>
      <w:marTop w:val="0"/>
      <w:marBottom w:val="0"/>
      <w:divBdr>
        <w:top w:val="none" w:sz="0" w:space="0" w:color="auto"/>
        <w:left w:val="none" w:sz="0" w:space="0" w:color="auto"/>
        <w:bottom w:val="none" w:sz="0" w:space="0" w:color="auto"/>
        <w:right w:val="none" w:sz="0" w:space="0" w:color="auto"/>
      </w:divBdr>
    </w:div>
    <w:div w:id="1483111056">
      <w:bodyDiv w:val="1"/>
      <w:marLeft w:val="0"/>
      <w:marRight w:val="0"/>
      <w:marTop w:val="0"/>
      <w:marBottom w:val="0"/>
      <w:divBdr>
        <w:top w:val="none" w:sz="0" w:space="0" w:color="auto"/>
        <w:left w:val="none" w:sz="0" w:space="0" w:color="auto"/>
        <w:bottom w:val="none" w:sz="0" w:space="0" w:color="auto"/>
        <w:right w:val="none" w:sz="0" w:space="0" w:color="auto"/>
      </w:divBdr>
    </w:div>
    <w:div w:id="1485197974">
      <w:bodyDiv w:val="1"/>
      <w:marLeft w:val="0"/>
      <w:marRight w:val="0"/>
      <w:marTop w:val="0"/>
      <w:marBottom w:val="0"/>
      <w:divBdr>
        <w:top w:val="none" w:sz="0" w:space="0" w:color="auto"/>
        <w:left w:val="none" w:sz="0" w:space="0" w:color="auto"/>
        <w:bottom w:val="none" w:sz="0" w:space="0" w:color="auto"/>
        <w:right w:val="none" w:sz="0" w:space="0" w:color="auto"/>
      </w:divBdr>
    </w:div>
    <w:div w:id="1509252504">
      <w:bodyDiv w:val="1"/>
      <w:marLeft w:val="0"/>
      <w:marRight w:val="0"/>
      <w:marTop w:val="0"/>
      <w:marBottom w:val="0"/>
      <w:divBdr>
        <w:top w:val="none" w:sz="0" w:space="0" w:color="auto"/>
        <w:left w:val="none" w:sz="0" w:space="0" w:color="auto"/>
        <w:bottom w:val="none" w:sz="0" w:space="0" w:color="auto"/>
        <w:right w:val="none" w:sz="0" w:space="0" w:color="auto"/>
      </w:divBdr>
    </w:div>
    <w:div w:id="1612857804">
      <w:bodyDiv w:val="1"/>
      <w:marLeft w:val="0"/>
      <w:marRight w:val="0"/>
      <w:marTop w:val="0"/>
      <w:marBottom w:val="0"/>
      <w:divBdr>
        <w:top w:val="none" w:sz="0" w:space="0" w:color="auto"/>
        <w:left w:val="none" w:sz="0" w:space="0" w:color="auto"/>
        <w:bottom w:val="none" w:sz="0" w:space="0" w:color="auto"/>
        <w:right w:val="none" w:sz="0" w:space="0" w:color="auto"/>
      </w:divBdr>
    </w:div>
    <w:div w:id="1622345127">
      <w:bodyDiv w:val="1"/>
      <w:marLeft w:val="0"/>
      <w:marRight w:val="0"/>
      <w:marTop w:val="0"/>
      <w:marBottom w:val="0"/>
      <w:divBdr>
        <w:top w:val="none" w:sz="0" w:space="0" w:color="auto"/>
        <w:left w:val="none" w:sz="0" w:space="0" w:color="auto"/>
        <w:bottom w:val="none" w:sz="0" w:space="0" w:color="auto"/>
        <w:right w:val="none" w:sz="0" w:space="0" w:color="auto"/>
      </w:divBdr>
    </w:div>
    <w:div w:id="1633826455">
      <w:bodyDiv w:val="1"/>
      <w:marLeft w:val="0"/>
      <w:marRight w:val="0"/>
      <w:marTop w:val="0"/>
      <w:marBottom w:val="0"/>
      <w:divBdr>
        <w:top w:val="none" w:sz="0" w:space="0" w:color="auto"/>
        <w:left w:val="none" w:sz="0" w:space="0" w:color="auto"/>
        <w:bottom w:val="none" w:sz="0" w:space="0" w:color="auto"/>
        <w:right w:val="none" w:sz="0" w:space="0" w:color="auto"/>
      </w:divBdr>
    </w:div>
    <w:div w:id="1637442818">
      <w:bodyDiv w:val="1"/>
      <w:marLeft w:val="0"/>
      <w:marRight w:val="0"/>
      <w:marTop w:val="0"/>
      <w:marBottom w:val="0"/>
      <w:divBdr>
        <w:top w:val="none" w:sz="0" w:space="0" w:color="auto"/>
        <w:left w:val="none" w:sz="0" w:space="0" w:color="auto"/>
        <w:bottom w:val="none" w:sz="0" w:space="0" w:color="auto"/>
        <w:right w:val="none" w:sz="0" w:space="0" w:color="auto"/>
      </w:divBdr>
    </w:div>
    <w:div w:id="1727335668">
      <w:bodyDiv w:val="1"/>
      <w:marLeft w:val="0"/>
      <w:marRight w:val="0"/>
      <w:marTop w:val="0"/>
      <w:marBottom w:val="0"/>
      <w:divBdr>
        <w:top w:val="none" w:sz="0" w:space="0" w:color="auto"/>
        <w:left w:val="none" w:sz="0" w:space="0" w:color="auto"/>
        <w:bottom w:val="none" w:sz="0" w:space="0" w:color="auto"/>
        <w:right w:val="none" w:sz="0" w:space="0" w:color="auto"/>
      </w:divBdr>
    </w:div>
    <w:div w:id="1831289170">
      <w:bodyDiv w:val="1"/>
      <w:marLeft w:val="0"/>
      <w:marRight w:val="0"/>
      <w:marTop w:val="0"/>
      <w:marBottom w:val="0"/>
      <w:divBdr>
        <w:top w:val="none" w:sz="0" w:space="0" w:color="auto"/>
        <w:left w:val="none" w:sz="0" w:space="0" w:color="auto"/>
        <w:bottom w:val="none" w:sz="0" w:space="0" w:color="auto"/>
        <w:right w:val="none" w:sz="0" w:space="0" w:color="auto"/>
      </w:divBdr>
    </w:div>
    <w:div w:id="1865513890">
      <w:bodyDiv w:val="1"/>
      <w:marLeft w:val="0"/>
      <w:marRight w:val="0"/>
      <w:marTop w:val="0"/>
      <w:marBottom w:val="0"/>
      <w:divBdr>
        <w:top w:val="none" w:sz="0" w:space="0" w:color="auto"/>
        <w:left w:val="none" w:sz="0" w:space="0" w:color="auto"/>
        <w:bottom w:val="none" w:sz="0" w:space="0" w:color="auto"/>
        <w:right w:val="none" w:sz="0" w:space="0" w:color="auto"/>
      </w:divBdr>
    </w:div>
    <w:div w:id="1951625591">
      <w:bodyDiv w:val="1"/>
      <w:marLeft w:val="0"/>
      <w:marRight w:val="0"/>
      <w:marTop w:val="0"/>
      <w:marBottom w:val="0"/>
      <w:divBdr>
        <w:top w:val="none" w:sz="0" w:space="0" w:color="auto"/>
        <w:left w:val="none" w:sz="0" w:space="0" w:color="auto"/>
        <w:bottom w:val="none" w:sz="0" w:space="0" w:color="auto"/>
        <w:right w:val="none" w:sz="0" w:space="0" w:color="auto"/>
      </w:divBdr>
    </w:div>
    <w:div w:id="1980379482">
      <w:bodyDiv w:val="1"/>
      <w:marLeft w:val="0"/>
      <w:marRight w:val="0"/>
      <w:marTop w:val="0"/>
      <w:marBottom w:val="0"/>
      <w:divBdr>
        <w:top w:val="none" w:sz="0" w:space="0" w:color="auto"/>
        <w:left w:val="none" w:sz="0" w:space="0" w:color="auto"/>
        <w:bottom w:val="none" w:sz="0" w:space="0" w:color="auto"/>
        <w:right w:val="none" w:sz="0" w:space="0" w:color="auto"/>
      </w:divBdr>
    </w:div>
    <w:div w:id="2003657136">
      <w:bodyDiv w:val="1"/>
      <w:marLeft w:val="0"/>
      <w:marRight w:val="0"/>
      <w:marTop w:val="0"/>
      <w:marBottom w:val="0"/>
      <w:divBdr>
        <w:top w:val="none" w:sz="0" w:space="0" w:color="auto"/>
        <w:left w:val="none" w:sz="0" w:space="0" w:color="auto"/>
        <w:bottom w:val="none" w:sz="0" w:space="0" w:color="auto"/>
        <w:right w:val="none" w:sz="0" w:space="0" w:color="auto"/>
      </w:divBdr>
    </w:div>
    <w:div w:id="205403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88DF7-6177-45A2-B8BB-32AA8094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932</Words>
  <Characters>5132</Characters>
  <Application>Microsoft Office Word</Application>
  <DocSecurity>8</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Guillermo Valdez Sánchez</cp:lastModifiedBy>
  <cp:revision>13</cp:revision>
  <cp:lastPrinted>2022-07-07T17:01:00Z</cp:lastPrinted>
  <dcterms:created xsi:type="dcterms:W3CDTF">2022-07-07T16:59:00Z</dcterms:created>
  <dcterms:modified xsi:type="dcterms:W3CDTF">2022-07-07T17:01:00Z</dcterms:modified>
</cp:coreProperties>
</file>